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E4A7" w14:textId="32BB860D" w:rsidR="006E1986" w:rsidRPr="0070500C" w:rsidRDefault="0070500C" w:rsidP="0070500C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REBECCA GIBSON</w:t>
      </w:r>
      <w:r w:rsidRPr="0070500C">
        <w:rPr>
          <w:sz w:val="28"/>
          <w:szCs w:val="28"/>
          <w:lang w:val="en-AU"/>
        </w:rPr>
        <w:t>, PhD</w:t>
      </w:r>
    </w:p>
    <w:p w14:paraId="7C98C97B" w14:textId="6B47E8A2" w:rsidR="0070500C" w:rsidRPr="0070500C" w:rsidRDefault="00500FFB" w:rsidP="0070500C">
      <w:pPr>
        <w:pBdr>
          <w:bottom w:val="single" w:sz="4" w:space="1" w:color="auto"/>
        </w:pBdr>
        <w:jc w:val="center"/>
        <w:rPr>
          <w:lang w:val="en-AU"/>
        </w:rPr>
      </w:pPr>
      <w:r>
        <w:rPr>
          <w:lang w:val="en-AU"/>
        </w:rPr>
        <w:t>gibsonr3@vcu.edu</w:t>
      </w:r>
      <w:r w:rsidR="0070500C">
        <w:rPr>
          <w:lang w:val="en-AU"/>
        </w:rPr>
        <w:t xml:space="preserve"> </w:t>
      </w:r>
      <w:r w:rsidR="000A2810">
        <w:rPr>
          <w:lang w:val="en-AU"/>
        </w:rPr>
        <w:t xml:space="preserve">| ORCID </w:t>
      </w:r>
      <w:r w:rsidR="000A2810" w:rsidRPr="000A2810">
        <w:rPr>
          <w:lang w:val="en-AU"/>
        </w:rPr>
        <w:t>ID: 0000-0003-3056-1776</w:t>
      </w:r>
    </w:p>
    <w:p w14:paraId="569D12C9" w14:textId="7CD16A03" w:rsidR="00582A40" w:rsidRDefault="000A2810" w:rsidP="0070500C">
      <w:pPr>
        <w:pStyle w:val="Heading1"/>
        <w:rPr>
          <w:lang w:val="en-AU"/>
        </w:rPr>
      </w:pPr>
      <w:r>
        <w:rPr>
          <w:lang w:val="en-AU"/>
        </w:rPr>
        <w:t>EDUCATION</w:t>
      </w:r>
    </w:p>
    <w:tbl>
      <w:tblPr>
        <w:tblStyle w:val="TableGrid"/>
        <w:tblW w:w="8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394"/>
        <w:gridCol w:w="1068"/>
      </w:tblGrid>
      <w:tr w:rsidR="00582A40" w14:paraId="279C3898" w14:textId="77777777" w:rsidTr="0051609D">
        <w:trPr>
          <w:trHeight w:val="1286"/>
        </w:trPr>
        <w:tc>
          <w:tcPr>
            <w:tcW w:w="5529" w:type="dxa"/>
          </w:tcPr>
          <w:p w14:paraId="6DA05792" w14:textId="77777777" w:rsidR="00582A40" w:rsidRDefault="00582A40" w:rsidP="00DC0DBA">
            <w:pPr>
              <w:spacing w:line="240" w:lineRule="auto"/>
              <w:contextualSpacing/>
              <w:rPr>
                <w:lang w:val="en-AU"/>
              </w:rPr>
            </w:pPr>
            <w:proofErr w:type="spellStart"/>
            <w:proofErr w:type="gramStart"/>
            <w:r>
              <w:rPr>
                <w:lang w:val="en-AU"/>
              </w:rPr>
              <w:t>Ph.D</w:t>
            </w:r>
            <w:proofErr w:type="spellEnd"/>
            <w:proofErr w:type="gramEnd"/>
            <w:r>
              <w:rPr>
                <w:lang w:val="en-AU"/>
              </w:rPr>
              <w:t>, Biological Anthropology</w:t>
            </w:r>
          </w:p>
          <w:p w14:paraId="0F526FC6" w14:textId="16F1A943" w:rsidR="00582A40" w:rsidRDefault="00582A40" w:rsidP="00DC0DBA">
            <w:pPr>
              <w:spacing w:line="240" w:lineRule="auto"/>
              <w:contextualSpacing/>
              <w:rPr>
                <w:lang w:val="en-AU"/>
              </w:rPr>
            </w:pPr>
            <w:r w:rsidRPr="00582A40">
              <w:rPr>
                <w:lang w:val="en-AU"/>
              </w:rPr>
              <w:t>Dissertation: "To Mold the Wax of the Woman": An Examination of Changes in Skeletal Morphology Due to Corseting</w:t>
            </w:r>
            <w:r w:rsidR="006D7D31">
              <w:rPr>
                <w:lang w:val="en-AU"/>
              </w:rPr>
              <w:t>, Supervised by Dr. Rachel Watkins</w:t>
            </w:r>
          </w:p>
        </w:tc>
        <w:tc>
          <w:tcPr>
            <w:tcW w:w="2394" w:type="dxa"/>
          </w:tcPr>
          <w:p w14:paraId="6896CA61" w14:textId="3B7CDC9A" w:rsidR="00582A40" w:rsidRDefault="00582A40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American University</w:t>
            </w:r>
          </w:p>
        </w:tc>
        <w:tc>
          <w:tcPr>
            <w:tcW w:w="1068" w:type="dxa"/>
          </w:tcPr>
          <w:p w14:paraId="3179C58B" w14:textId="442585EB" w:rsidR="00582A40" w:rsidRDefault="00582A40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2017</w:t>
            </w:r>
          </w:p>
        </w:tc>
      </w:tr>
      <w:tr w:rsidR="00582A40" w14:paraId="360BF9C9" w14:textId="77777777" w:rsidTr="0051609D">
        <w:trPr>
          <w:trHeight w:val="742"/>
        </w:trPr>
        <w:tc>
          <w:tcPr>
            <w:tcW w:w="5529" w:type="dxa"/>
          </w:tcPr>
          <w:p w14:paraId="2F33E38E" w14:textId="2D51A7F0" w:rsidR="00582A40" w:rsidRDefault="00582A40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M.A.</w:t>
            </w:r>
            <w:r w:rsidR="003E59BF">
              <w:rPr>
                <w:lang w:val="en-AU"/>
              </w:rPr>
              <w:t xml:space="preserve">, </w:t>
            </w:r>
            <w:r>
              <w:rPr>
                <w:lang w:val="en-AU"/>
              </w:rPr>
              <w:t>Anthropology</w:t>
            </w:r>
          </w:p>
        </w:tc>
        <w:tc>
          <w:tcPr>
            <w:tcW w:w="2394" w:type="dxa"/>
          </w:tcPr>
          <w:p w14:paraId="74AD8B3C" w14:textId="21CEAF7C" w:rsidR="00582A40" w:rsidRDefault="00582A40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Brandeis University</w:t>
            </w:r>
          </w:p>
        </w:tc>
        <w:tc>
          <w:tcPr>
            <w:tcW w:w="1068" w:type="dxa"/>
          </w:tcPr>
          <w:p w14:paraId="2593E6DA" w14:textId="39258E89" w:rsidR="00582A40" w:rsidRDefault="00582A40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2013</w:t>
            </w:r>
          </w:p>
        </w:tc>
      </w:tr>
      <w:tr w:rsidR="003E59BF" w14:paraId="55281F33" w14:textId="77777777" w:rsidTr="0051609D">
        <w:trPr>
          <w:trHeight w:val="742"/>
        </w:trPr>
        <w:tc>
          <w:tcPr>
            <w:tcW w:w="5529" w:type="dxa"/>
          </w:tcPr>
          <w:p w14:paraId="7CFEBD0B" w14:textId="29F73BC3" w:rsidR="003E59BF" w:rsidRDefault="003E59BF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 xml:space="preserve">M.A., </w:t>
            </w:r>
            <w:proofErr w:type="gramStart"/>
            <w:r>
              <w:rPr>
                <w:lang w:val="en-AU"/>
              </w:rPr>
              <w:t>Women’s</w:t>
            </w:r>
            <w:proofErr w:type="gramEnd"/>
            <w:r>
              <w:rPr>
                <w:lang w:val="en-AU"/>
              </w:rPr>
              <w:t xml:space="preserve"> and Gender Studies</w:t>
            </w:r>
          </w:p>
        </w:tc>
        <w:tc>
          <w:tcPr>
            <w:tcW w:w="2394" w:type="dxa"/>
          </w:tcPr>
          <w:p w14:paraId="53A7453B" w14:textId="60471A98" w:rsidR="003E59BF" w:rsidRDefault="003E59BF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Brandeis University</w:t>
            </w:r>
          </w:p>
        </w:tc>
        <w:tc>
          <w:tcPr>
            <w:tcW w:w="1068" w:type="dxa"/>
          </w:tcPr>
          <w:p w14:paraId="5317DA8C" w14:textId="5D1CEE78" w:rsidR="003E59BF" w:rsidRDefault="003E59BF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2013</w:t>
            </w:r>
          </w:p>
        </w:tc>
      </w:tr>
      <w:tr w:rsidR="00582A40" w14:paraId="2F041CDE" w14:textId="77777777" w:rsidTr="0051609D">
        <w:trPr>
          <w:trHeight w:val="742"/>
        </w:trPr>
        <w:tc>
          <w:tcPr>
            <w:tcW w:w="5529" w:type="dxa"/>
          </w:tcPr>
          <w:p w14:paraId="047A5D87" w14:textId="3FEA6EC3" w:rsidR="00582A40" w:rsidRDefault="006E1986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 xml:space="preserve">B.A., Philosophy </w:t>
            </w:r>
          </w:p>
        </w:tc>
        <w:tc>
          <w:tcPr>
            <w:tcW w:w="2394" w:type="dxa"/>
          </w:tcPr>
          <w:p w14:paraId="6562BEC9" w14:textId="6F2EAA11" w:rsidR="00582A40" w:rsidRDefault="006E1986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Indiana University South Bend</w:t>
            </w:r>
          </w:p>
        </w:tc>
        <w:tc>
          <w:tcPr>
            <w:tcW w:w="1068" w:type="dxa"/>
          </w:tcPr>
          <w:p w14:paraId="1FBCF4B2" w14:textId="1CAAF410" w:rsidR="00582A40" w:rsidRDefault="006E1986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2011</w:t>
            </w:r>
          </w:p>
        </w:tc>
      </w:tr>
      <w:tr w:rsidR="00582A40" w14:paraId="1F687976" w14:textId="77777777" w:rsidTr="0051609D">
        <w:trPr>
          <w:trHeight w:val="742"/>
        </w:trPr>
        <w:tc>
          <w:tcPr>
            <w:tcW w:w="5529" w:type="dxa"/>
          </w:tcPr>
          <w:p w14:paraId="4BD44012" w14:textId="444A9CC0" w:rsidR="00582A40" w:rsidRDefault="006E1986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B.A., History</w:t>
            </w:r>
          </w:p>
        </w:tc>
        <w:tc>
          <w:tcPr>
            <w:tcW w:w="2394" w:type="dxa"/>
          </w:tcPr>
          <w:p w14:paraId="28AAE10F" w14:textId="0E487659" w:rsidR="00582A40" w:rsidRDefault="006E1986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Indiana University South Bend</w:t>
            </w:r>
          </w:p>
        </w:tc>
        <w:tc>
          <w:tcPr>
            <w:tcW w:w="1068" w:type="dxa"/>
          </w:tcPr>
          <w:p w14:paraId="221BCBDC" w14:textId="5B73AF4E" w:rsidR="00582A40" w:rsidRDefault="006E1986" w:rsidP="00DC0DBA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2011</w:t>
            </w:r>
          </w:p>
        </w:tc>
      </w:tr>
    </w:tbl>
    <w:p w14:paraId="5D578F58" w14:textId="77777777" w:rsidR="00BF576F" w:rsidRDefault="00BF576F" w:rsidP="00BF576F">
      <w:pPr>
        <w:rPr>
          <w:lang w:val="en-AU"/>
        </w:rPr>
      </w:pPr>
    </w:p>
    <w:p w14:paraId="2355F168" w14:textId="2A8F7A67" w:rsidR="005A2DAA" w:rsidRDefault="00185EFB" w:rsidP="00582A40">
      <w:pPr>
        <w:pStyle w:val="Heading1"/>
        <w:rPr>
          <w:lang w:val="en-AU"/>
        </w:rPr>
      </w:pPr>
      <w:r>
        <w:rPr>
          <w:lang w:val="en-AU"/>
        </w:rPr>
        <w:t>ACADEMIC TEACHING and RESEARCH</w:t>
      </w:r>
      <w:r w:rsidR="005A2DAA">
        <w:rPr>
          <w:lang w:val="en-AU"/>
        </w:rPr>
        <w:t xml:space="preserve">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1922"/>
      </w:tblGrid>
      <w:tr w:rsidR="00F937AB" w14:paraId="0EF85F25" w14:textId="77777777" w:rsidTr="00BF576F">
        <w:tc>
          <w:tcPr>
            <w:tcW w:w="3402" w:type="dxa"/>
          </w:tcPr>
          <w:p w14:paraId="1119FA88" w14:textId="7CB765C4" w:rsidR="00F937AB" w:rsidRDefault="00F937AB" w:rsidP="00185EFB">
            <w:pPr>
              <w:spacing w:line="240" w:lineRule="auto"/>
              <w:contextualSpacing/>
            </w:pPr>
            <w:r>
              <w:t>Assistant Professor</w:t>
            </w:r>
          </w:p>
        </w:tc>
        <w:tc>
          <w:tcPr>
            <w:tcW w:w="3686" w:type="dxa"/>
          </w:tcPr>
          <w:p w14:paraId="785D5C1B" w14:textId="77777777" w:rsidR="00F937AB" w:rsidRDefault="00F937AB" w:rsidP="00F937AB">
            <w:pPr>
              <w:spacing w:line="240" w:lineRule="auto"/>
              <w:contextualSpacing/>
            </w:pPr>
            <w:r>
              <w:t xml:space="preserve">Department of Anthropology, </w:t>
            </w:r>
            <w:r w:rsidRPr="005A2DAA">
              <w:t>Virginia Commonwealth University</w:t>
            </w:r>
          </w:p>
          <w:p w14:paraId="2CACF6C5" w14:textId="77777777" w:rsidR="00F937AB" w:rsidRDefault="00F937AB" w:rsidP="00185EFB">
            <w:pPr>
              <w:spacing w:line="240" w:lineRule="auto"/>
              <w:contextualSpacing/>
            </w:pPr>
          </w:p>
        </w:tc>
        <w:tc>
          <w:tcPr>
            <w:tcW w:w="1922" w:type="dxa"/>
          </w:tcPr>
          <w:p w14:paraId="0283A25C" w14:textId="040366E5" w:rsidR="00F937AB" w:rsidRDefault="00F937AB" w:rsidP="00185EFB">
            <w:pPr>
              <w:spacing w:line="240" w:lineRule="auto"/>
              <w:contextualSpacing/>
            </w:pPr>
            <w:r>
              <w:t>8/2022-present</w:t>
            </w:r>
          </w:p>
        </w:tc>
      </w:tr>
      <w:tr w:rsidR="005A2DAA" w14:paraId="07B1E06D" w14:textId="77777777" w:rsidTr="00BF576F">
        <w:tc>
          <w:tcPr>
            <w:tcW w:w="3402" w:type="dxa"/>
          </w:tcPr>
          <w:p w14:paraId="4B0886FA" w14:textId="35143312" w:rsidR="005A2DAA" w:rsidRDefault="005A2DAA" w:rsidP="00185EFB">
            <w:pPr>
              <w:spacing w:line="240" w:lineRule="auto"/>
              <w:contextualSpacing/>
              <w:rPr>
                <w:lang w:val="en-AU"/>
              </w:rPr>
            </w:pPr>
            <w:r>
              <w:t>Adjunct Lecturer</w:t>
            </w:r>
          </w:p>
        </w:tc>
        <w:tc>
          <w:tcPr>
            <w:tcW w:w="3686" w:type="dxa"/>
          </w:tcPr>
          <w:p w14:paraId="43526659" w14:textId="77777777" w:rsidR="005A2DAA" w:rsidRDefault="005A2DAA" w:rsidP="00185EFB">
            <w:pPr>
              <w:spacing w:line="240" w:lineRule="auto"/>
              <w:contextualSpacing/>
            </w:pPr>
            <w:r>
              <w:t xml:space="preserve">Department of Anthropology, </w:t>
            </w:r>
            <w:r w:rsidRPr="005A2DAA">
              <w:t>Virginia Commonwealth University</w:t>
            </w:r>
          </w:p>
          <w:p w14:paraId="212F14B1" w14:textId="0AD5B376" w:rsidR="006D7D31" w:rsidRPr="005A2DAA" w:rsidRDefault="006D7D31" w:rsidP="00185EFB">
            <w:pPr>
              <w:spacing w:line="240" w:lineRule="auto"/>
              <w:contextualSpacing/>
            </w:pPr>
          </w:p>
        </w:tc>
        <w:tc>
          <w:tcPr>
            <w:tcW w:w="1922" w:type="dxa"/>
          </w:tcPr>
          <w:p w14:paraId="2639850C" w14:textId="3BB6FEFD" w:rsidR="005A2DAA" w:rsidRDefault="005A2DAA" w:rsidP="00185EFB">
            <w:pPr>
              <w:spacing w:line="240" w:lineRule="auto"/>
              <w:contextualSpacing/>
              <w:rPr>
                <w:lang w:val="en-AU"/>
              </w:rPr>
            </w:pPr>
            <w:r>
              <w:t>8/2021-</w:t>
            </w:r>
            <w:r w:rsidR="00F937AB">
              <w:t>8/2022</w:t>
            </w:r>
          </w:p>
        </w:tc>
      </w:tr>
      <w:tr w:rsidR="005A2DAA" w14:paraId="68844D94" w14:textId="77777777" w:rsidTr="00BF576F">
        <w:tc>
          <w:tcPr>
            <w:tcW w:w="3402" w:type="dxa"/>
          </w:tcPr>
          <w:p w14:paraId="1EF6AF58" w14:textId="77777777" w:rsidR="005A2DAA" w:rsidRDefault="005A2DAA" w:rsidP="00185EFB">
            <w:pPr>
              <w:spacing w:line="240" w:lineRule="auto"/>
              <w:contextualSpacing/>
            </w:pPr>
            <w:r>
              <w:t>Adjunct Professorial Lecturer of Anthropology</w:t>
            </w:r>
          </w:p>
          <w:p w14:paraId="0301D9AE" w14:textId="4B2D2BD0" w:rsidR="006D7D31" w:rsidRDefault="006D7D31" w:rsidP="00185EFB">
            <w:pPr>
              <w:spacing w:line="240" w:lineRule="auto"/>
              <w:contextualSpacing/>
            </w:pPr>
          </w:p>
        </w:tc>
        <w:tc>
          <w:tcPr>
            <w:tcW w:w="3686" w:type="dxa"/>
          </w:tcPr>
          <w:p w14:paraId="790899F6" w14:textId="13AA17C0" w:rsidR="005A2DAA" w:rsidRDefault="005A2DAA" w:rsidP="00185EFB">
            <w:pPr>
              <w:spacing w:line="240" w:lineRule="auto"/>
              <w:contextualSpacing/>
              <w:rPr>
                <w:lang w:val="en-AU"/>
              </w:rPr>
            </w:pPr>
            <w:r>
              <w:t>American University</w:t>
            </w:r>
          </w:p>
        </w:tc>
        <w:tc>
          <w:tcPr>
            <w:tcW w:w="1922" w:type="dxa"/>
          </w:tcPr>
          <w:p w14:paraId="5A076396" w14:textId="36A109AC" w:rsidR="005A2DAA" w:rsidRDefault="005A2DAA" w:rsidP="00185EFB">
            <w:pPr>
              <w:spacing w:line="240" w:lineRule="auto"/>
              <w:contextualSpacing/>
              <w:rPr>
                <w:lang w:val="en-AU"/>
              </w:rPr>
            </w:pPr>
            <w:r>
              <w:t>8/2020-12/2021</w:t>
            </w:r>
          </w:p>
        </w:tc>
      </w:tr>
      <w:tr w:rsidR="005A2DAA" w14:paraId="1FD08980" w14:textId="77777777" w:rsidTr="00BF576F">
        <w:tc>
          <w:tcPr>
            <w:tcW w:w="3402" w:type="dxa"/>
          </w:tcPr>
          <w:p w14:paraId="4CDD10C8" w14:textId="77777777" w:rsidR="005A2DAA" w:rsidRDefault="005A2DAA" w:rsidP="00185EFB">
            <w:pPr>
              <w:spacing w:line="240" w:lineRule="auto"/>
              <w:contextualSpacing/>
            </w:pPr>
            <w:r>
              <w:t>Adjunct Lecturer Department of Sociology and Anthropology</w:t>
            </w:r>
          </w:p>
          <w:p w14:paraId="5C2EA123" w14:textId="78B18235" w:rsidR="006D7D31" w:rsidRDefault="006D7D31" w:rsidP="00185EFB">
            <w:pPr>
              <w:spacing w:line="240" w:lineRule="auto"/>
              <w:contextualSpacing/>
            </w:pPr>
          </w:p>
        </w:tc>
        <w:tc>
          <w:tcPr>
            <w:tcW w:w="3686" w:type="dxa"/>
          </w:tcPr>
          <w:p w14:paraId="3416FE88" w14:textId="77777777" w:rsidR="005A2DAA" w:rsidRDefault="005A2DAA" w:rsidP="00185EFB">
            <w:pPr>
              <w:spacing w:line="240" w:lineRule="auto"/>
              <w:ind w:left="2160" w:hanging="2160"/>
              <w:contextualSpacing/>
            </w:pPr>
            <w:r>
              <w:t>Indiana University South Bend</w:t>
            </w:r>
          </w:p>
          <w:p w14:paraId="03E8A48B" w14:textId="77777777" w:rsidR="005A2DAA" w:rsidRDefault="005A2DAA" w:rsidP="00185EFB">
            <w:pPr>
              <w:spacing w:line="240" w:lineRule="auto"/>
              <w:contextualSpacing/>
            </w:pPr>
          </w:p>
        </w:tc>
        <w:tc>
          <w:tcPr>
            <w:tcW w:w="1922" w:type="dxa"/>
          </w:tcPr>
          <w:p w14:paraId="0EFD2065" w14:textId="0DEAF6C2" w:rsidR="005A2DAA" w:rsidRDefault="005A2DAA" w:rsidP="00185EFB">
            <w:pPr>
              <w:spacing w:line="240" w:lineRule="auto"/>
              <w:contextualSpacing/>
            </w:pPr>
            <w:r>
              <w:t>8/2020-7/2021</w:t>
            </w:r>
          </w:p>
        </w:tc>
      </w:tr>
      <w:tr w:rsidR="005A2DAA" w14:paraId="798134E3" w14:textId="77777777" w:rsidTr="00BF576F">
        <w:tc>
          <w:tcPr>
            <w:tcW w:w="3402" w:type="dxa"/>
          </w:tcPr>
          <w:p w14:paraId="53F3AB88" w14:textId="77777777" w:rsidR="005A2DAA" w:rsidRDefault="00A851A3" w:rsidP="00185EFB">
            <w:pPr>
              <w:spacing w:line="240" w:lineRule="auto"/>
              <w:contextualSpacing/>
            </w:pPr>
            <w:r>
              <w:t>Adjunct Assistant Professor of Anthropology</w:t>
            </w:r>
          </w:p>
          <w:p w14:paraId="2CE1CFAA" w14:textId="57D9A74A" w:rsidR="006D7D31" w:rsidRDefault="006D7D31" w:rsidP="00185EFB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3686" w:type="dxa"/>
          </w:tcPr>
          <w:p w14:paraId="103CDF84" w14:textId="77777777" w:rsidR="00A851A3" w:rsidRDefault="00A851A3" w:rsidP="00185EFB">
            <w:pPr>
              <w:spacing w:line="240" w:lineRule="auto"/>
              <w:contextualSpacing/>
            </w:pPr>
            <w:r>
              <w:t>University of Notre Dame</w:t>
            </w:r>
          </w:p>
          <w:p w14:paraId="6DE86D6B" w14:textId="77777777" w:rsidR="005A2DAA" w:rsidRDefault="005A2DAA" w:rsidP="00185EFB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922" w:type="dxa"/>
          </w:tcPr>
          <w:p w14:paraId="08BA98B6" w14:textId="4D06D23F" w:rsidR="005A2DAA" w:rsidRDefault="00A851A3" w:rsidP="00185EFB">
            <w:pPr>
              <w:spacing w:line="240" w:lineRule="auto"/>
              <w:contextualSpacing/>
              <w:rPr>
                <w:lang w:val="en-AU"/>
              </w:rPr>
            </w:pPr>
            <w:r>
              <w:t>1/2020-7/2020</w:t>
            </w:r>
          </w:p>
        </w:tc>
      </w:tr>
      <w:tr w:rsidR="005A2DAA" w14:paraId="0CF6ABAF" w14:textId="77777777" w:rsidTr="00BF576F">
        <w:tc>
          <w:tcPr>
            <w:tcW w:w="3402" w:type="dxa"/>
          </w:tcPr>
          <w:p w14:paraId="4A21AD0F" w14:textId="77777777" w:rsidR="005A2DAA" w:rsidRDefault="00A851A3" w:rsidP="00185EFB">
            <w:pPr>
              <w:spacing w:line="240" w:lineRule="auto"/>
              <w:contextualSpacing/>
            </w:pPr>
            <w:r>
              <w:t>Visiting Lecturer of Anthropology</w:t>
            </w:r>
          </w:p>
          <w:p w14:paraId="6CD6E033" w14:textId="46085E97" w:rsidR="006D7D31" w:rsidRDefault="006D7D31" w:rsidP="00185EFB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3686" w:type="dxa"/>
          </w:tcPr>
          <w:p w14:paraId="31314496" w14:textId="77777777" w:rsidR="00A851A3" w:rsidRDefault="00A851A3" w:rsidP="00185EFB">
            <w:pPr>
              <w:spacing w:line="240" w:lineRule="auto"/>
              <w:contextualSpacing/>
            </w:pPr>
            <w:r>
              <w:t>University of Illinois, Chicago</w:t>
            </w:r>
          </w:p>
          <w:p w14:paraId="0A63E88F" w14:textId="77777777" w:rsidR="005A2DAA" w:rsidRDefault="005A2DAA" w:rsidP="00185EFB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922" w:type="dxa"/>
          </w:tcPr>
          <w:p w14:paraId="35DD7C4F" w14:textId="5A29CD2A" w:rsidR="005A2DAA" w:rsidRDefault="00A851A3" w:rsidP="00185EFB">
            <w:pPr>
              <w:spacing w:line="240" w:lineRule="auto"/>
              <w:contextualSpacing/>
              <w:rPr>
                <w:lang w:val="en-AU"/>
              </w:rPr>
            </w:pPr>
            <w:r>
              <w:t>8/2019-12/2019</w:t>
            </w:r>
          </w:p>
        </w:tc>
      </w:tr>
      <w:tr w:rsidR="005A2DAA" w14:paraId="6E827756" w14:textId="77777777" w:rsidTr="00BF576F">
        <w:tc>
          <w:tcPr>
            <w:tcW w:w="3402" w:type="dxa"/>
          </w:tcPr>
          <w:p w14:paraId="500F6297" w14:textId="77777777" w:rsidR="005A2DAA" w:rsidRDefault="00A851A3" w:rsidP="00185EFB">
            <w:pPr>
              <w:spacing w:line="240" w:lineRule="auto"/>
              <w:contextualSpacing/>
            </w:pPr>
            <w:r>
              <w:t>Adjunct Professorial Lecturer of Anthropology</w:t>
            </w:r>
          </w:p>
          <w:p w14:paraId="6E2508E7" w14:textId="08F8E900" w:rsidR="006D7D31" w:rsidRDefault="006D7D31" w:rsidP="00185EFB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3686" w:type="dxa"/>
          </w:tcPr>
          <w:p w14:paraId="1DD365D4" w14:textId="2E079722" w:rsidR="005A2DAA" w:rsidRDefault="003D6B8D" w:rsidP="00185EFB">
            <w:pPr>
              <w:spacing w:line="240" w:lineRule="auto"/>
              <w:contextualSpacing/>
              <w:rPr>
                <w:lang w:val="en-AU"/>
              </w:rPr>
            </w:pPr>
            <w:r>
              <w:lastRenderedPageBreak/>
              <w:t>American University</w:t>
            </w:r>
          </w:p>
        </w:tc>
        <w:tc>
          <w:tcPr>
            <w:tcW w:w="1922" w:type="dxa"/>
          </w:tcPr>
          <w:p w14:paraId="51F63CAC" w14:textId="6E105028" w:rsidR="005A2DAA" w:rsidRDefault="00A851A3" w:rsidP="00185EFB">
            <w:pPr>
              <w:spacing w:line="240" w:lineRule="auto"/>
              <w:contextualSpacing/>
              <w:rPr>
                <w:lang w:val="en-AU"/>
              </w:rPr>
            </w:pPr>
            <w:r>
              <w:t>6/2019-7/2019</w:t>
            </w:r>
          </w:p>
        </w:tc>
      </w:tr>
      <w:tr w:rsidR="005A2DAA" w14:paraId="0AE63899" w14:textId="77777777" w:rsidTr="00BF576F">
        <w:tc>
          <w:tcPr>
            <w:tcW w:w="3402" w:type="dxa"/>
          </w:tcPr>
          <w:p w14:paraId="125AEDE8" w14:textId="77777777" w:rsidR="005A2DAA" w:rsidRDefault="003D6B8D" w:rsidP="00185EFB">
            <w:pPr>
              <w:spacing w:line="240" w:lineRule="auto"/>
              <w:contextualSpacing/>
            </w:pPr>
            <w:r>
              <w:t>Visiting Assistant Professor of Bioanthropology</w:t>
            </w:r>
          </w:p>
          <w:p w14:paraId="1E290AD1" w14:textId="79462088" w:rsidR="006D7D31" w:rsidRDefault="006D7D31" w:rsidP="00185EFB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3686" w:type="dxa"/>
          </w:tcPr>
          <w:p w14:paraId="360A968F" w14:textId="77777777" w:rsidR="003D6B8D" w:rsidRPr="00F7790C" w:rsidRDefault="003D6B8D" w:rsidP="00185EFB">
            <w:pPr>
              <w:spacing w:line="240" w:lineRule="auto"/>
              <w:contextualSpacing/>
            </w:pPr>
            <w:r>
              <w:t>University of Notre Dame</w:t>
            </w:r>
          </w:p>
          <w:p w14:paraId="2790AF0C" w14:textId="77777777" w:rsidR="005A2DAA" w:rsidRDefault="005A2DAA" w:rsidP="00185EFB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922" w:type="dxa"/>
          </w:tcPr>
          <w:p w14:paraId="74981EE5" w14:textId="0F7F6988" w:rsidR="005A2DAA" w:rsidRDefault="003D6B8D" w:rsidP="00185EFB">
            <w:pPr>
              <w:spacing w:line="240" w:lineRule="auto"/>
              <w:contextualSpacing/>
              <w:rPr>
                <w:lang w:val="en-AU"/>
              </w:rPr>
            </w:pPr>
            <w:r>
              <w:t>8/2018-5/2019</w:t>
            </w:r>
          </w:p>
        </w:tc>
      </w:tr>
      <w:tr w:rsidR="005A2DAA" w14:paraId="2B0AF143" w14:textId="77777777" w:rsidTr="00BF576F">
        <w:tc>
          <w:tcPr>
            <w:tcW w:w="3402" w:type="dxa"/>
          </w:tcPr>
          <w:p w14:paraId="6486331D" w14:textId="77777777" w:rsidR="005A2DAA" w:rsidRDefault="003D6B8D" w:rsidP="00185EFB">
            <w:pPr>
              <w:spacing w:line="240" w:lineRule="auto"/>
              <w:contextualSpacing/>
            </w:pPr>
            <w:r>
              <w:t>Visiting Lecturer of Bioanthropology</w:t>
            </w:r>
          </w:p>
          <w:p w14:paraId="3D15ED5F" w14:textId="4565915B" w:rsidR="006D7D31" w:rsidRDefault="006D7D31" w:rsidP="00185EFB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3686" w:type="dxa"/>
          </w:tcPr>
          <w:p w14:paraId="351734FD" w14:textId="77777777" w:rsidR="003D6B8D" w:rsidRPr="00F7790C" w:rsidRDefault="003D6B8D" w:rsidP="00185EFB">
            <w:pPr>
              <w:spacing w:line="240" w:lineRule="auto"/>
              <w:contextualSpacing/>
            </w:pPr>
            <w:r w:rsidRPr="00F7790C">
              <w:t>University of New Hampshire</w:t>
            </w:r>
          </w:p>
          <w:p w14:paraId="0D401A4D" w14:textId="77777777" w:rsidR="005A2DAA" w:rsidRDefault="005A2DAA" w:rsidP="00185EFB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922" w:type="dxa"/>
          </w:tcPr>
          <w:p w14:paraId="6F3DA5B5" w14:textId="7486F8C4" w:rsidR="005A2DAA" w:rsidRDefault="003D6B8D" w:rsidP="00185EFB">
            <w:pPr>
              <w:spacing w:line="240" w:lineRule="auto"/>
              <w:contextualSpacing/>
              <w:rPr>
                <w:lang w:val="en-AU"/>
              </w:rPr>
            </w:pPr>
            <w:r>
              <w:t>8/2017-5/2018</w:t>
            </w:r>
          </w:p>
        </w:tc>
      </w:tr>
      <w:tr w:rsidR="005A2DAA" w14:paraId="558BDCA2" w14:textId="77777777" w:rsidTr="00BF576F">
        <w:tc>
          <w:tcPr>
            <w:tcW w:w="3402" w:type="dxa"/>
          </w:tcPr>
          <w:p w14:paraId="0C892104" w14:textId="77777777" w:rsidR="005A2DAA" w:rsidRDefault="003D6B8D" w:rsidP="00185EFB">
            <w:pPr>
              <w:spacing w:line="240" w:lineRule="auto"/>
              <w:contextualSpacing/>
            </w:pPr>
            <w:r>
              <w:t>Adjunct Instructor of Anthropology</w:t>
            </w:r>
          </w:p>
          <w:p w14:paraId="5DD66F61" w14:textId="0B63BE53" w:rsidR="006D7D31" w:rsidRDefault="006D7D31" w:rsidP="00185EFB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3686" w:type="dxa"/>
          </w:tcPr>
          <w:p w14:paraId="067BC67E" w14:textId="209B9445" w:rsidR="005A2DAA" w:rsidRDefault="003D6B8D" w:rsidP="00185EFB">
            <w:pPr>
              <w:spacing w:line="240" w:lineRule="auto"/>
              <w:contextualSpacing/>
              <w:rPr>
                <w:lang w:val="en-AU"/>
              </w:rPr>
            </w:pPr>
            <w:r>
              <w:t>American University</w:t>
            </w:r>
          </w:p>
        </w:tc>
        <w:tc>
          <w:tcPr>
            <w:tcW w:w="1922" w:type="dxa"/>
          </w:tcPr>
          <w:p w14:paraId="557A729D" w14:textId="031D1178" w:rsidR="005A2DAA" w:rsidRDefault="003D6B8D" w:rsidP="00185EFB">
            <w:pPr>
              <w:spacing w:line="240" w:lineRule="auto"/>
              <w:contextualSpacing/>
              <w:rPr>
                <w:lang w:val="en-AU"/>
              </w:rPr>
            </w:pPr>
            <w:r>
              <w:t>1/2017-5/2017</w:t>
            </w:r>
          </w:p>
        </w:tc>
      </w:tr>
      <w:tr w:rsidR="00185EFB" w14:paraId="76073F9D" w14:textId="77777777" w:rsidTr="00BF576F">
        <w:tc>
          <w:tcPr>
            <w:tcW w:w="3402" w:type="dxa"/>
          </w:tcPr>
          <w:p w14:paraId="1BBF87DC" w14:textId="77777777" w:rsidR="00185EFB" w:rsidRDefault="00185EFB" w:rsidP="00185EFB">
            <w:pPr>
              <w:spacing w:line="240" w:lineRule="auto"/>
              <w:contextualSpacing/>
            </w:pPr>
            <w:r>
              <w:t>Teaching Assistant in Anthropology</w:t>
            </w:r>
          </w:p>
          <w:p w14:paraId="2AC5DA97" w14:textId="03C44609" w:rsidR="006D7D31" w:rsidRDefault="006D7D31" w:rsidP="00185EFB">
            <w:pPr>
              <w:spacing w:line="240" w:lineRule="auto"/>
              <w:contextualSpacing/>
            </w:pPr>
          </w:p>
        </w:tc>
        <w:tc>
          <w:tcPr>
            <w:tcW w:w="3686" w:type="dxa"/>
          </w:tcPr>
          <w:p w14:paraId="035F8B21" w14:textId="48CDA3FE" w:rsidR="00185EFB" w:rsidRDefault="00185EFB" w:rsidP="00185EFB">
            <w:pPr>
              <w:spacing w:line="240" w:lineRule="auto"/>
              <w:contextualSpacing/>
            </w:pPr>
            <w:r>
              <w:t>American University</w:t>
            </w:r>
          </w:p>
        </w:tc>
        <w:tc>
          <w:tcPr>
            <w:tcW w:w="1922" w:type="dxa"/>
          </w:tcPr>
          <w:p w14:paraId="03693447" w14:textId="590575C6" w:rsidR="00185EFB" w:rsidRDefault="00185EFB" w:rsidP="00185EFB">
            <w:pPr>
              <w:spacing w:line="240" w:lineRule="auto"/>
              <w:contextualSpacing/>
            </w:pPr>
            <w:r>
              <w:t>8/2014-12/2016</w:t>
            </w:r>
          </w:p>
        </w:tc>
      </w:tr>
      <w:tr w:rsidR="00185EFB" w14:paraId="74DF829A" w14:textId="77777777" w:rsidTr="00BF576F">
        <w:tc>
          <w:tcPr>
            <w:tcW w:w="3402" w:type="dxa"/>
          </w:tcPr>
          <w:p w14:paraId="2E6E52B5" w14:textId="77777777" w:rsidR="00185EFB" w:rsidRDefault="00185EFB" w:rsidP="00185EFB">
            <w:pPr>
              <w:spacing w:line="240" w:lineRule="auto"/>
              <w:contextualSpacing/>
            </w:pPr>
            <w:r>
              <w:t>Research Assistant in Anthropology</w:t>
            </w:r>
          </w:p>
          <w:p w14:paraId="68A5406E" w14:textId="1DCBCC6E" w:rsidR="006D7D31" w:rsidRDefault="006D7D31" w:rsidP="00185EFB">
            <w:pPr>
              <w:spacing w:line="240" w:lineRule="auto"/>
              <w:contextualSpacing/>
            </w:pPr>
          </w:p>
        </w:tc>
        <w:tc>
          <w:tcPr>
            <w:tcW w:w="3686" w:type="dxa"/>
          </w:tcPr>
          <w:p w14:paraId="26A5A875" w14:textId="1419319A" w:rsidR="00185EFB" w:rsidRDefault="00185EFB" w:rsidP="00185EFB">
            <w:pPr>
              <w:spacing w:line="240" w:lineRule="auto"/>
              <w:contextualSpacing/>
            </w:pPr>
            <w:r>
              <w:t>American University</w:t>
            </w:r>
          </w:p>
        </w:tc>
        <w:tc>
          <w:tcPr>
            <w:tcW w:w="1922" w:type="dxa"/>
          </w:tcPr>
          <w:p w14:paraId="3C3C6AF1" w14:textId="2314F60F" w:rsidR="00185EFB" w:rsidRDefault="00185EFB" w:rsidP="00185EFB">
            <w:pPr>
              <w:spacing w:line="240" w:lineRule="auto"/>
              <w:contextualSpacing/>
            </w:pPr>
            <w:r>
              <w:t>8/2014-5/2017</w:t>
            </w:r>
          </w:p>
        </w:tc>
      </w:tr>
      <w:tr w:rsidR="00185EFB" w14:paraId="75A9570E" w14:textId="77777777" w:rsidTr="00BF576F">
        <w:tc>
          <w:tcPr>
            <w:tcW w:w="3402" w:type="dxa"/>
          </w:tcPr>
          <w:p w14:paraId="795D9734" w14:textId="77777777" w:rsidR="00185EFB" w:rsidRDefault="005562A6" w:rsidP="00185EFB">
            <w:pPr>
              <w:spacing w:line="240" w:lineRule="auto"/>
              <w:contextualSpacing/>
            </w:pPr>
            <w:r>
              <w:t>Adjunct Lecturer of Anthropology</w:t>
            </w:r>
          </w:p>
          <w:p w14:paraId="50AB899D" w14:textId="5967ACD0" w:rsidR="006D7D31" w:rsidRDefault="006D7D31" w:rsidP="00185EFB">
            <w:pPr>
              <w:spacing w:line="240" w:lineRule="auto"/>
              <w:contextualSpacing/>
            </w:pPr>
          </w:p>
        </w:tc>
        <w:tc>
          <w:tcPr>
            <w:tcW w:w="3686" w:type="dxa"/>
          </w:tcPr>
          <w:p w14:paraId="5FCB3C47" w14:textId="1223CC83" w:rsidR="00185EFB" w:rsidRDefault="00185EFB" w:rsidP="00185EFB">
            <w:pPr>
              <w:spacing w:line="240" w:lineRule="auto"/>
              <w:contextualSpacing/>
            </w:pPr>
            <w:r>
              <w:t>Middlesex Community College</w:t>
            </w:r>
          </w:p>
        </w:tc>
        <w:tc>
          <w:tcPr>
            <w:tcW w:w="1922" w:type="dxa"/>
          </w:tcPr>
          <w:p w14:paraId="12D44D62" w14:textId="311CB73C" w:rsidR="00185EFB" w:rsidRDefault="00185EFB" w:rsidP="00185EFB">
            <w:pPr>
              <w:spacing w:line="240" w:lineRule="auto"/>
              <w:contextualSpacing/>
            </w:pPr>
            <w:r>
              <w:t>1/2014-5/2014</w:t>
            </w:r>
          </w:p>
        </w:tc>
      </w:tr>
      <w:tr w:rsidR="00185EFB" w14:paraId="2F7DCF6B" w14:textId="77777777" w:rsidTr="00BF576F">
        <w:tc>
          <w:tcPr>
            <w:tcW w:w="3402" w:type="dxa"/>
          </w:tcPr>
          <w:p w14:paraId="11AB9002" w14:textId="77777777" w:rsidR="00185EFB" w:rsidRDefault="005562A6" w:rsidP="00185EFB">
            <w:pPr>
              <w:spacing w:line="240" w:lineRule="auto"/>
              <w:contextualSpacing/>
            </w:pPr>
            <w:r>
              <w:t>Adjunct Lecturer of Anthropology</w:t>
            </w:r>
          </w:p>
          <w:p w14:paraId="72557323" w14:textId="167E9875" w:rsidR="006D7D31" w:rsidRDefault="006D7D31" w:rsidP="00185EFB">
            <w:pPr>
              <w:spacing w:line="240" w:lineRule="auto"/>
              <w:contextualSpacing/>
            </w:pPr>
          </w:p>
        </w:tc>
        <w:tc>
          <w:tcPr>
            <w:tcW w:w="3686" w:type="dxa"/>
          </w:tcPr>
          <w:p w14:paraId="532EFAC1" w14:textId="4880238F" w:rsidR="00185EFB" w:rsidRDefault="00185EFB" w:rsidP="00185EFB">
            <w:pPr>
              <w:spacing w:line="240" w:lineRule="auto"/>
              <w:contextualSpacing/>
            </w:pPr>
            <w:r>
              <w:t>Fisher College</w:t>
            </w:r>
          </w:p>
        </w:tc>
        <w:tc>
          <w:tcPr>
            <w:tcW w:w="1922" w:type="dxa"/>
          </w:tcPr>
          <w:p w14:paraId="4C568D76" w14:textId="7B53DD1B" w:rsidR="00185EFB" w:rsidRDefault="00185EFB" w:rsidP="00185EFB">
            <w:pPr>
              <w:spacing w:line="240" w:lineRule="auto"/>
              <w:contextualSpacing/>
            </w:pPr>
            <w:r>
              <w:t>8/2013-12/2013</w:t>
            </w:r>
          </w:p>
        </w:tc>
      </w:tr>
      <w:tr w:rsidR="00185EFB" w14:paraId="112F017B" w14:textId="77777777" w:rsidTr="00BF576F">
        <w:tc>
          <w:tcPr>
            <w:tcW w:w="3402" w:type="dxa"/>
          </w:tcPr>
          <w:p w14:paraId="45093AFE" w14:textId="739CC7AC" w:rsidR="00185EFB" w:rsidRDefault="005562A6" w:rsidP="00185EFB">
            <w:pPr>
              <w:spacing w:line="240" w:lineRule="auto"/>
              <w:contextualSpacing/>
            </w:pPr>
            <w:r>
              <w:t>Adjunct Instructor of Anthropology</w:t>
            </w:r>
          </w:p>
        </w:tc>
        <w:tc>
          <w:tcPr>
            <w:tcW w:w="3686" w:type="dxa"/>
          </w:tcPr>
          <w:p w14:paraId="0E290975" w14:textId="4E80C369" w:rsidR="00185EFB" w:rsidRDefault="00185EFB" w:rsidP="00185EFB">
            <w:pPr>
              <w:spacing w:line="240" w:lineRule="auto"/>
              <w:contextualSpacing/>
            </w:pPr>
            <w:r>
              <w:t>Wheelock College (now Boston University’s Wheelock College of Education and Human</w:t>
            </w:r>
            <w:r w:rsidR="006D7D31">
              <w:t xml:space="preserve"> </w:t>
            </w:r>
            <w:r>
              <w:t>Development)</w:t>
            </w:r>
          </w:p>
        </w:tc>
        <w:tc>
          <w:tcPr>
            <w:tcW w:w="1922" w:type="dxa"/>
          </w:tcPr>
          <w:p w14:paraId="575C7630" w14:textId="53AB0A26" w:rsidR="00185EFB" w:rsidRDefault="00185EFB" w:rsidP="00185EFB">
            <w:pPr>
              <w:spacing w:line="240" w:lineRule="auto"/>
              <w:contextualSpacing/>
            </w:pPr>
            <w:r>
              <w:t>8/2012-12/2012</w:t>
            </w:r>
          </w:p>
        </w:tc>
      </w:tr>
    </w:tbl>
    <w:p w14:paraId="6FBF6913" w14:textId="77777777" w:rsidR="00BF576F" w:rsidRDefault="00BF576F" w:rsidP="00BF576F">
      <w:pPr>
        <w:rPr>
          <w:lang w:val="en-AU"/>
        </w:rPr>
      </w:pPr>
    </w:p>
    <w:p w14:paraId="2694D70D" w14:textId="0322F937" w:rsidR="005A2DAA" w:rsidRDefault="00193AB0" w:rsidP="00193AB0">
      <w:pPr>
        <w:pStyle w:val="Heading1"/>
        <w:rPr>
          <w:lang w:val="en-AU"/>
        </w:rPr>
      </w:pPr>
      <w:r>
        <w:rPr>
          <w:lang w:val="en-AU"/>
        </w:rPr>
        <w:t>NON</w:t>
      </w:r>
      <w:r w:rsidR="00BF576F">
        <w:rPr>
          <w:lang w:val="en-AU"/>
        </w:rPr>
        <w:t>-</w:t>
      </w:r>
      <w:r>
        <w:rPr>
          <w:lang w:val="en-AU"/>
        </w:rPr>
        <w:t>ACADEMIC 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22"/>
      </w:tblGrid>
      <w:tr w:rsidR="00BF576F" w14:paraId="438B0571" w14:textId="77777777" w:rsidTr="00AE4B99">
        <w:tc>
          <w:tcPr>
            <w:tcW w:w="7088" w:type="dxa"/>
          </w:tcPr>
          <w:p w14:paraId="6588D146" w14:textId="77777777" w:rsidR="00BF576F" w:rsidRDefault="00BF576F" w:rsidP="00BF576F">
            <w:pPr>
              <w:spacing w:line="240" w:lineRule="auto"/>
              <w:contextualSpacing/>
              <w:rPr>
                <w:lang w:val="en-AU"/>
              </w:rPr>
            </w:pPr>
            <w:r w:rsidRPr="00BF576F">
              <w:rPr>
                <w:lang w:val="en-AU"/>
              </w:rPr>
              <w:t>Organizing Committee Member, 7th Annual Congress on Love and Sex with Robots</w:t>
            </w:r>
          </w:p>
          <w:p w14:paraId="20823600" w14:textId="3CD57F7E" w:rsidR="006D7D31" w:rsidRDefault="006D7D31" w:rsidP="00BF576F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922" w:type="dxa"/>
          </w:tcPr>
          <w:p w14:paraId="3E5E5260" w14:textId="2C650FA2" w:rsidR="00BF576F" w:rsidRDefault="00BF576F" w:rsidP="00BF576F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2022</w:t>
            </w:r>
          </w:p>
        </w:tc>
      </w:tr>
      <w:tr w:rsidR="00BF576F" w14:paraId="29E701BB" w14:textId="77777777" w:rsidTr="00AE4B99">
        <w:tc>
          <w:tcPr>
            <w:tcW w:w="7088" w:type="dxa"/>
          </w:tcPr>
          <w:p w14:paraId="15D29E9C" w14:textId="77777777" w:rsidR="00BF576F" w:rsidRDefault="00BF576F" w:rsidP="00BF576F">
            <w:pPr>
              <w:spacing w:line="240" w:lineRule="auto"/>
              <w:contextualSpacing/>
              <w:rPr>
                <w:lang w:val="en-AU"/>
              </w:rPr>
            </w:pPr>
            <w:r w:rsidRPr="00BF576F">
              <w:rPr>
                <w:lang w:val="en-AU"/>
              </w:rPr>
              <w:t>Associate Editor for Bioarchaeology, Society for Archaeological Sciences</w:t>
            </w:r>
          </w:p>
          <w:p w14:paraId="475C8E5A" w14:textId="4CD155BA" w:rsidR="006D7D31" w:rsidRDefault="006D7D31" w:rsidP="00BF576F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922" w:type="dxa"/>
          </w:tcPr>
          <w:p w14:paraId="44CDE56B" w14:textId="574E86DB" w:rsidR="00BF576F" w:rsidRDefault="00BF576F" w:rsidP="00BF576F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2017-2019</w:t>
            </w:r>
          </w:p>
        </w:tc>
      </w:tr>
      <w:tr w:rsidR="00BF576F" w14:paraId="5E8D9D7D" w14:textId="77777777" w:rsidTr="00AE4B99">
        <w:tc>
          <w:tcPr>
            <w:tcW w:w="7088" w:type="dxa"/>
          </w:tcPr>
          <w:p w14:paraId="54ED7831" w14:textId="77777777" w:rsidR="00BF576F" w:rsidRDefault="00BF576F" w:rsidP="00BF576F">
            <w:pPr>
              <w:spacing w:line="240" w:lineRule="auto"/>
              <w:contextualSpacing/>
              <w:rPr>
                <w:lang w:val="en-AU"/>
              </w:rPr>
            </w:pPr>
            <w:r w:rsidRPr="00BF576F">
              <w:rPr>
                <w:lang w:val="en-AU"/>
              </w:rPr>
              <w:t xml:space="preserve">Database Administrator, Charlotte Zysman Postdoctoral Search Committee, Mandel </w:t>
            </w:r>
            <w:proofErr w:type="spellStart"/>
            <w:r w:rsidRPr="00BF576F">
              <w:rPr>
                <w:lang w:val="en-AU"/>
              </w:rPr>
              <w:t>Center</w:t>
            </w:r>
            <w:proofErr w:type="spellEnd"/>
            <w:r w:rsidRPr="00BF576F">
              <w:rPr>
                <w:lang w:val="en-AU"/>
              </w:rPr>
              <w:t xml:space="preserve"> for the Humanities, Brandeis University</w:t>
            </w:r>
          </w:p>
          <w:p w14:paraId="1E3A1DD4" w14:textId="4C1B7893" w:rsidR="006D7D31" w:rsidRDefault="006D7D31" w:rsidP="00BF576F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922" w:type="dxa"/>
          </w:tcPr>
          <w:p w14:paraId="36971F04" w14:textId="2F73588D" w:rsidR="00BF576F" w:rsidRDefault="00BF576F" w:rsidP="00BF576F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2011-2012</w:t>
            </w:r>
          </w:p>
        </w:tc>
      </w:tr>
      <w:tr w:rsidR="00BF576F" w14:paraId="6581B019" w14:textId="77777777" w:rsidTr="00AE4B99">
        <w:tc>
          <w:tcPr>
            <w:tcW w:w="7088" w:type="dxa"/>
          </w:tcPr>
          <w:p w14:paraId="7A33BA15" w14:textId="77777777" w:rsidR="00BF576F" w:rsidRDefault="00BF576F" w:rsidP="00BF576F">
            <w:pPr>
              <w:spacing w:line="240" w:lineRule="auto"/>
              <w:contextualSpacing/>
              <w:rPr>
                <w:lang w:val="en-AU"/>
              </w:rPr>
            </w:pPr>
            <w:r w:rsidRPr="00BF576F">
              <w:rPr>
                <w:lang w:val="en-AU"/>
              </w:rPr>
              <w:t>Editor-in-Chief, Undergraduate Research Journal, Indiana University South Bend</w:t>
            </w:r>
          </w:p>
          <w:p w14:paraId="79DFB7B9" w14:textId="3528D302" w:rsidR="006D7D31" w:rsidRDefault="006D7D31" w:rsidP="00BF576F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922" w:type="dxa"/>
          </w:tcPr>
          <w:p w14:paraId="169822F4" w14:textId="4183D43F" w:rsidR="00BF576F" w:rsidRDefault="00BF576F" w:rsidP="00BF576F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2010-2011</w:t>
            </w:r>
          </w:p>
        </w:tc>
      </w:tr>
      <w:tr w:rsidR="00BF576F" w14:paraId="6781F2D9" w14:textId="77777777" w:rsidTr="00AE4B99">
        <w:tc>
          <w:tcPr>
            <w:tcW w:w="7088" w:type="dxa"/>
          </w:tcPr>
          <w:p w14:paraId="3BF0754D" w14:textId="77777777" w:rsidR="00BF576F" w:rsidRDefault="00BF576F" w:rsidP="00BF576F">
            <w:pPr>
              <w:spacing w:line="240" w:lineRule="auto"/>
              <w:contextualSpacing/>
              <w:rPr>
                <w:lang w:val="en-AU"/>
              </w:rPr>
            </w:pPr>
            <w:r w:rsidRPr="00BF576F">
              <w:rPr>
                <w:lang w:val="en-AU"/>
              </w:rPr>
              <w:t>Editor-in-Chief, New Views on Gender Journal, Indiana University South Bend</w:t>
            </w:r>
          </w:p>
          <w:p w14:paraId="3B4D9788" w14:textId="2D76A6F9" w:rsidR="006D7D31" w:rsidRDefault="006D7D31" w:rsidP="00BF576F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922" w:type="dxa"/>
          </w:tcPr>
          <w:p w14:paraId="2ABB1E30" w14:textId="1233420B" w:rsidR="00BF576F" w:rsidRDefault="00BF576F" w:rsidP="00BF576F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2009-2010</w:t>
            </w:r>
          </w:p>
        </w:tc>
      </w:tr>
      <w:tr w:rsidR="00BF576F" w14:paraId="56FDFE65" w14:textId="77777777" w:rsidTr="00AE4B99">
        <w:tc>
          <w:tcPr>
            <w:tcW w:w="7088" w:type="dxa"/>
          </w:tcPr>
          <w:p w14:paraId="7F4E5FBF" w14:textId="50D78637" w:rsidR="00BF576F" w:rsidRDefault="00BF576F" w:rsidP="00BF576F">
            <w:pPr>
              <w:spacing w:line="240" w:lineRule="auto"/>
              <w:contextualSpacing/>
              <w:rPr>
                <w:lang w:val="en-AU"/>
              </w:rPr>
            </w:pPr>
            <w:r w:rsidRPr="00BF576F">
              <w:rPr>
                <w:lang w:val="en-AU"/>
              </w:rPr>
              <w:t>Staff writer and columnist, Preface Student Newspaper, Indiana University South Bend</w:t>
            </w:r>
          </w:p>
        </w:tc>
        <w:tc>
          <w:tcPr>
            <w:tcW w:w="1922" w:type="dxa"/>
          </w:tcPr>
          <w:p w14:paraId="7CBC1852" w14:textId="38045232" w:rsidR="00BF576F" w:rsidRDefault="00BF576F" w:rsidP="00BF576F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2008-2011</w:t>
            </w:r>
          </w:p>
        </w:tc>
      </w:tr>
    </w:tbl>
    <w:p w14:paraId="61ADB44E" w14:textId="77777777" w:rsidR="00193AB0" w:rsidRPr="00193AB0" w:rsidRDefault="00193AB0" w:rsidP="00193AB0">
      <w:pPr>
        <w:rPr>
          <w:lang w:val="en-AU"/>
        </w:rPr>
      </w:pPr>
    </w:p>
    <w:p w14:paraId="7DEB3AF0" w14:textId="238AEA94" w:rsidR="00582A40" w:rsidRDefault="005A2DAA" w:rsidP="00582A40">
      <w:pPr>
        <w:pStyle w:val="Heading1"/>
        <w:rPr>
          <w:lang w:val="en-AU"/>
        </w:rPr>
      </w:pPr>
      <w:r>
        <w:rPr>
          <w:lang w:val="en-AU"/>
        </w:rPr>
        <w:lastRenderedPageBreak/>
        <w:t>BOOKS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E1986" w14:paraId="2F7E036C" w14:textId="77777777" w:rsidTr="003E3C60">
        <w:tc>
          <w:tcPr>
            <w:tcW w:w="9010" w:type="dxa"/>
          </w:tcPr>
          <w:p w14:paraId="0E24A942" w14:textId="325599A4" w:rsidR="006E1986" w:rsidRDefault="0070500C" w:rsidP="003E3C60">
            <w:pPr>
              <w:spacing w:line="240" w:lineRule="auto"/>
              <w:rPr>
                <w:lang w:val="en-AU"/>
              </w:rPr>
            </w:pPr>
            <w:r w:rsidRPr="003E3C60">
              <w:rPr>
                <w:b/>
                <w:bCs/>
                <w:lang w:val="en-AU"/>
              </w:rPr>
              <w:t xml:space="preserve">Gibson, R. </w:t>
            </w:r>
            <w:r>
              <w:rPr>
                <w:lang w:val="en-AU"/>
              </w:rPr>
              <w:t xml:space="preserve">(est 2024) </w:t>
            </w:r>
            <w:r w:rsidR="009A68E0" w:rsidRPr="0070500C">
              <w:rPr>
                <w:lang w:val="en-AU"/>
              </w:rPr>
              <w:t>Cyborgs, Ethics, and The Matrix</w:t>
            </w:r>
            <w:r w:rsidR="009A68E0">
              <w:rPr>
                <w:lang w:val="en-AU"/>
              </w:rPr>
              <w:t xml:space="preserve">: </w:t>
            </w:r>
            <w:r w:rsidRPr="0070500C">
              <w:rPr>
                <w:lang w:val="en-AU"/>
              </w:rPr>
              <w:t xml:space="preserve">Simulations of Sex and Gender and Our Quest for Authenticity, </w:t>
            </w:r>
            <w:r w:rsidR="009A68E0">
              <w:rPr>
                <w:lang w:val="en-AU"/>
              </w:rPr>
              <w:t xml:space="preserve">(under contract, from </w:t>
            </w:r>
            <w:r w:rsidRPr="0070500C">
              <w:rPr>
                <w:lang w:val="en-AU"/>
              </w:rPr>
              <w:t>Palgrave Macmillan</w:t>
            </w:r>
            <w:r w:rsidR="009A68E0">
              <w:rPr>
                <w:lang w:val="en-AU"/>
              </w:rPr>
              <w:t>)</w:t>
            </w:r>
          </w:p>
        </w:tc>
      </w:tr>
      <w:tr w:rsidR="006E1986" w14:paraId="5141DFC8" w14:textId="77777777" w:rsidTr="003E3C60">
        <w:tc>
          <w:tcPr>
            <w:tcW w:w="9010" w:type="dxa"/>
          </w:tcPr>
          <w:p w14:paraId="105613CA" w14:textId="382F55E2" w:rsidR="006E1986" w:rsidRDefault="0070500C" w:rsidP="003E3C60">
            <w:pPr>
              <w:spacing w:line="240" w:lineRule="auto"/>
              <w:rPr>
                <w:lang w:val="en-AU"/>
              </w:rPr>
            </w:pPr>
            <w:r w:rsidRPr="003E3C6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(est 2023) </w:t>
            </w:r>
            <w:r w:rsidRPr="0070500C">
              <w:rPr>
                <w:lang w:val="en-AU"/>
              </w:rPr>
              <w:t>The Bad Corset: A Feminist Re-imagining, (under contract, from Bloomsbury Fashion)</w:t>
            </w:r>
          </w:p>
        </w:tc>
      </w:tr>
      <w:tr w:rsidR="006E1986" w14:paraId="27B052B8" w14:textId="77777777" w:rsidTr="003E3C60">
        <w:tc>
          <w:tcPr>
            <w:tcW w:w="9010" w:type="dxa"/>
          </w:tcPr>
          <w:p w14:paraId="6732ECB9" w14:textId="4203CB99" w:rsidR="006E1986" w:rsidRDefault="0070500C" w:rsidP="003E3C60">
            <w:pPr>
              <w:spacing w:line="240" w:lineRule="auto"/>
              <w:rPr>
                <w:lang w:val="en-AU"/>
              </w:rPr>
            </w:pPr>
            <w:r w:rsidRPr="003E3C6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 and V</w:t>
            </w:r>
            <w:r w:rsidR="003E3C60">
              <w:rPr>
                <w:lang w:val="en-AU"/>
              </w:rPr>
              <w:t>a</w:t>
            </w:r>
            <w:r>
              <w:rPr>
                <w:lang w:val="en-AU"/>
              </w:rPr>
              <w:t xml:space="preserve">nderVeen, J. M. </w:t>
            </w:r>
            <w:r w:rsidR="003E3C60">
              <w:rPr>
                <w:lang w:val="en-AU"/>
              </w:rPr>
              <w:t xml:space="preserve">Eds. </w:t>
            </w:r>
            <w:r>
              <w:rPr>
                <w:lang w:val="en-AU"/>
              </w:rPr>
              <w:t xml:space="preserve">(2022) </w:t>
            </w:r>
            <w:r w:rsidRPr="0070500C">
              <w:rPr>
                <w:lang w:val="en-AU"/>
              </w:rPr>
              <w:t>Global Perspectives on the Liminality of the Supernatural: From Animus to Zombi, (under contract, at Lexington Books</w:t>
            </w:r>
            <w:r>
              <w:rPr>
                <w:lang w:val="en-AU"/>
              </w:rPr>
              <w:t>)</w:t>
            </w:r>
          </w:p>
        </w:tc>
      </w:tr>
      <w:tr w:rsidR="006E1986" w14:paraId="7B0CBDEF" w14:textId="77777777" w:rsidTr="003E3C60">
        <w:tc>
          <w:tcPr>
            <w:tcW w:w="9010" w:type="dxa"/>
          </w:tcPr>
          <w:p w14:paraId="6369E62A" w14:textId="77777777" w:rsidR="006E1986" w:rsidRDefault="003E3C60" w:rsidP="003E3C60">
            <w:pPr>
              <w:spacing w:line="240" w:lineRule="auto"/>
              <w:contextualSpacing/>
            </w:pPr>
            <w:r w:rsidRPr="003E3C6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and VanderVeen, J. M. Eds. (2021) </w:t>
            </w:r>
            <w:r>
              <w:t>Gender, Supernatural Beings, and the Liminality of Death: Monstrous Males/Fatal Females, Lexington Books</w:t>
            </w:r>
          </w:p>
          <w:p w14:paraId="32622AB2" w14:textId="4489540A" w:rsidR="007D3A15" w:rsidRPr="003E3C60" w:rsidRDefault="007D3A15" w:rsidP="003E3C60">
            <w:pPr>
              <w:spacing w:line="240" w:lineRule="auto"/>
              <w:contextualSpacing/>
            </w:pPr>
          </w:p>
        </w:tc>
      </w:tr>
      <w:tr w:rsidR="003E3C60" w14:paraId="79AC054E" w14:textId="77777777" w:rsidTr="003E3C60">
        <w:tc>
          <w:tcPr>
            <w:tcW w:w="9010" w:type="dxa"/>
          </w:tcPr>
          <w:p w14:paraId="72844F31" w14:textId="440779C7" w:rsidR="003E3C60" w:rsidRDefault="003E3C60" w:rsidP="003E3C60">
            <w:pPr>
              <w:spacing w:line="240" w:lineRule="auto"/>
              <w:contextualSpacing/>
            </w:pPr>
            <w:r w:rsidRPr="003E3C6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(2020) </w:t>
            </w:r>
            <w:r>
              <w:t>The Corseted Skeleton: A Bioarchaeology of Binding, Palgrave Macmillan</w:t>
            </w:r>
          </w:p>
          <w:p w14:paraId="7057F702" w14:textId="58DF029C" w:rsidR="003E3C60" w:rsidRDefault="003E3C60" w:rsidP="003E3C60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3E3C60" w14:paraId="5A793C05" w14:textId="77777777" w:rsidTr="003E3C60">
        <w:tc>
          <w:tcPr>
            <w:tcW w:w="9010" w:type="dxa"/>
          </w:tcPr>
          <w:p w14:paraId="1C2939D0" w14:textId="6EF10ECF" w:rsidR="003E3C60" w:rsidRDefault="003E3C60" w:rsidP="003E3C60">
            <w:pPr>
              <w:spacing w:line="240" w:lineRule="auto"/>
              <w:contextualSpacing/>
            </w:pPr>
            <w:r w:rsidRPr="003E3C6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(2019) </w:t>
            </w:r>
            <w:r w:rsidRPr="00F7790C">
              <w:t xml:space="preserve">Desire in the Age of Robots and AI </w:t>
            </w:r>
            <w:r>
              <w:t>–</w:t>
            </w:r>
            <w:r w:rsidRPr="00F7790C">
              <w:t xml:space="preserve"> </w:t>
            </w:r>
            <w:r>
              <w:t xml:space="preserve">An </w:t>
            </w:r>
            <w:r w:rsidRPr="00F7790C">
              <w:t>Investigation in Science Fiction and Fact,</w:t>
            </w:r>
            <w:r>
              <w:t xml:space="preserve"> Palgrave Macmillan/Palgrave Pivots</w:t>
            </w:r>
          </w:p>
          <w:p w14:paraId="5CB302A4" w14:textId="749B8ECA" w:rsidR="003E3C60" w:rsidRDefault="003E3C60" w:rsidP="003E3C60">
            <w:pPr>
              <w:spacing w:line="240" w:lineRule="auto"/>
              <w:contextualSpacing/>
              <w:rPr>
                <w:lang w:val="en-AU"/>
              </w:rPr>
            </w:pPr>
          </w:p>
        </w:tc>
      </w:tr>
    </w:tbl>
    <w:p w14:paraId="6180967D" w14:textId="77777777" w:rsidR="006E1986" w:rsidRPr="006E1986" w:rsidRDefault="006E1986" w:rsidP="006E1986">
      <w:pPr>
        <w:rPr>
          <w:lang w:val="en-AU"/>
        </w:rPr>
      </w:pPr>
    </w:p>
    <w:p w14:paraId="0989EF42" w14:textId="3A20C1CD" w:rsidR="00582A40" w:rsidRDefault="00F00835" w:rsidP="00582A40">
      <w:pPr>
        <w:pStyle w:val="Heading1"/>
        <w:rPr>
          <w:lang w:val="en-AU"/>
        </w:rPr>
      </w:pPr>
      <w:r>
        <w:rPr>
          <w:lang w:val="en-AU"/>
        </w:rPr>
        <w:t>ARTICLES and BOOK CHAPTERS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13C15" w14:paraId="5E3E2194" w14:textId="77777777" w:rsidTr="00DC0DBA">
        <w:tc>
          <w:tcPr>
            <w:tcW w:w="9010" w:type="dxa"/>
          </w:tcPr>
          <w:p w14:paraId="60A3BBDB" w14:textId="4008FCE2" w:rsidR="00EC7EBA" w:rsidRDefault="00F00835" w:rsidP="00EC7EBA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R.</w:t>
            </w:r>
            <w:r w:rsidRPr="00F00835">
              <w:rPr>
                <w:lang w:val="en-AU"/>
              </w:rPr>
              <w:t xml:space="preserve"> </w:t>
            </w:r>
            <w:r w:rsidRPr="009A68E0">
              <w:rPr>
                <w:lang w:val="en-AU"/>
              </w:rPr>
              <w:t>(2022</w:t>
            </w:r>
            <w:r w:rsidR="00EC7EBA" w:rsidRPr="009A68E0">
              <w:rPr>
                <w:lang w:val="en-AU"/>
              </w:rPr>
              <w:t xml:space="preserve"> est</w:t>
            </w:r>
            <w:r w:rsidRPr="009A68E0">
              <w:rPr>
                <w:lang w:val="en-AU"/>
              </w:rPr>
              <w:t xml:space="preserve">). </w:t>
            </w:r>
            <w:r w:rsidR="00EC7EBA" w:rsidRPr="009A68E0">
              <w:rPr>
                <w:lang w:val="en-AU"/>
              </w:rPr>
              <w:t xml:space="preserve">(Proposed) </w:t>
            </w:r>
            <w:r w:rsidR="00EC7EBA">
              <w:t>’The Dead Never Stay Dead Long’: Colonialism and Ghostly Inversions in the First and Sixth Storylines of Cloud Atlas</w:t>
            </w:r>
            <w:r w:rsidRPr="00B90D4E">
              <w:rPr>
                <w:lang w:val="en-AU"/>
              </w:rPr>
              <w:t xml:space="preserve">. In </w:t>
            </w:r>
            <w:proofErr w:type="spellStart"/>
            <w:r w:rsidR="00B90D4E">
              <w:rPr>
                <w:lang w:val="en-AU"/>
              </w:rPr>
              <w:t>Passey</w:t>
            </w:r>
            <w:proofErr w:type="spellEnd"/>
            <w:r w:rsidR="00B90D4E">
              <w:rPr>
                <w:lang w:val="en-AU"/>
              </w:rPr>
              <w:t>, J., Baker, J., and Bartholomew, H.,</w:t>
            </w:r>
            <w:r w:rsidRPr="00B90D4E">
              <w:rPr>
                <w:lang w:val="en-AU"/>
              </w:rPr>
              <w:t xml:space="preserve"> Eds., </w:t>
            </w:r>
            <w:r w:rsidR="00EC7EBA" w:rsidRPr="00EC7EBA">
              <w:rPr>
                <w:i/>
                <w:iCs/>
                <w:lang w:val="en-AU"/>
              </w:rPr>
              <w:t>Palgrave Handbook on the Ghost</w:t>
            </w:r>
            <w:r w:rsidR="002E1B4F">
              <w:rPr>
                <w:i/>
                <w:iCs/>
                <w:lang w:val="en-AU"/>
              </w:rPr>
              <w:t>.</w:t>
            </w:r>
            <w:r w:rsidR="00EC7EBA" w:rsidRPr="00EC7EBA">
              <w:rPr>
                <w:i/>
                <w:iCs/>
                <w:lang w:val="en-AU"/>
              </w:rPr>
              <w:t xml:space="preserve"> </w:t>
            </w:r>
            <w:r w:rsidR="007E43B2">
              <w:rPr>
                <w:lang w:val="en-AU"/>
              </w:rPr>
              <w:t>Palgrave Macmillan.</w:t>
            </w:r>
          </w:p>
          <w:p w14:paraId="3B20392C" w14:textId="18F3EBA4" w:rsidR="009A68E0" w:rsidRDefault="009A68E0" w:rsidP="00EC7EBA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C82E97" w14:paraId="377ABAA0" w14:textId="77777777" w:rsidTr="00DC0DBA">
        <w:tc>
          <w:tcPr>
            <w:tcW w:w="9010" w:type="dxa"/>
          </w:tcPr>
          <w:p w14:paraId="0C66A20D" w14:textId="3F39D2B6" w:rsidR="00EC7EBA" w:rsidRDefault="00EC7EBA" w:rsidP="00EC7EBA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R.</w:t>
            </w:r>
            <w:r w:rsidRPr="00F00835">
              <w:rPr>
                <w:lang w:val="en-AU"/>
              </w:rPr>
              <w:t xml:space="preserve"> </w:t>
            </w:r>
            <w:r w:rsidRPr="00D21CB9">
              <w:rPr>
                <w:lang w:val="en-AU"/>
              </w:rPr>
              <w:t xml:space="preserve">(2022 est). (Proposed) </w:t>
            </w:r>
            <w:r>
              <w:t>Unremarkable Queerness: The Casual Non-Heteronormative Relationships of the Fantasy of Erin Morgenstern and Alix Harrow</w:t>
            </w:r>
            <w:r w:rsidRPr="0072684D">
              <w:rPr>
                <w:lang w:val="en-AU"/>
              </w:rPr>
              <w:t xml:space="preserve">. In </w:t>
            </w:r>
            <w:r w:rsidR="0072684D">
              <w:rPr>
                <w:lang w:val="en-AU"/>
              </w:rPr>
              <w:t xml:space="preserve">Palmer-Patel, C., </w:t>
            </w:r>
            <w:r w:rsidRPr="0072684D">
              <w:rPr>
                <w:lang w:val="en-AU"/>
              </w:rPr>
              <w:t xml:space="preserve">Ed., </w:t>
            </w:r>
            <w:r w:rsidRPr="00EC7EBA">
              <w:rPr>
                <w:i/>
                <w:iCs/>
                <w:lang w:val="en-AU"/>
              </w:rPr>
              <w:t>Fantasy Literature, A Companion</w:t>
            </w:r>
            <w:r w:rsidR="002E1B4F">
              <w:rPr>
                <w:i/>
                <w:iCs/>
                <w:lang w:val="en-AU"/>
              </w:rPr>
              <w:t>.</w:t>
            </w:r>
            <w:r w:rsidRPr="00F00835">
              <w:rPr>
                <w:highlight w:val="yellow"/>
                <w:lang w:val="en-AU"/>
              </w:rPr>
              <w:t xml:space="preserve"> </w:t>
            </w:r>
          </w:p>
          <w:p w14:paraId="0B3CD316" w14:textId="046AB321" w:rsidR="009A68E0" w:rsidRDefault="009A68E0" w:rsidP="00EC7EBA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C82E97" w14:paraId="184656E2" w14:textId="77777777" w:rsidTr="00DC0DBA">
        <w:tc>
          <w:tcPr>
            <w:tcW w:w="9010" w:type="dxa"/>
          </w:tcPr>
          <w:p w14:paraId="1EBF7335" w14:textId="5B3E421A" w:rsidR="009A68E0" w:rsidRPr="002E1B4F" w:rsidRDefault="00EE22E3" w:rsidP="007E43B2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F00835">
              <w:rPr>
                <w:lang w:val="en-AU"/>
              </w:rPr>
              <w:t xml:space="preserve"> </w:t>
            </w:r>
            <w:r w:rsidRPr="00D21CB9">
              <w:rPr>
                <w:lang w:val="en-AU"/>
              </w:rPr>
              <w:t xml:space="preserve">(2022 est). </w:t>
            </w:r>
            <w:r>
              <w:t xml:space="preserve">Through The Looking Glass to the Internal Mirror: Examining the Mirror Universe of the Matrix </w:t>
            </w:r>
            <w:proofErr w:type="gramStart"/>
            <w:r>
              <w:t>with regard to</w:t>
            </w:r>
            <w:proofErr w:type="gramEnd"/>
            <w:r>
              <w:t xml:space="preserve"> Carrollian Metaphors</w:t>
            </w:r>
            <w:r w:rsidRPr="00B90D4E">
              <w:rPr>
                <w:lang w:val="en-AU"/>
              </w:rPr>
              <w:t xml:space="preserve">. In </w:t>
            </w:r>
            <w:proofErr w:type="spellStart"/>
            <w:r w:rsidR="0072684D">
              <w:rPr>
                <w:lang w:val="en-AU"/>
              </w:rPr>
              <w:t>Kohlt</w:t>
            </w:r>
            <w:proofErr w:type="spellEnd"/>
            <w:r w:rsidR="0072684D">
              <w:rPr>
                <w:lang w:val="en-AU"/>
              </w:rPr>
              <w:t xml:space="preserve">, F., and </w:t>
            </w:r>
            <w:proofErr w:type="spellStart"/>
            <w:r w:rsidR="0072684D">
              <w:rPr>
                <w:lang w:val="en-AU"/>
              </w:rPr>
              <w:t>Houyaux</w:t>
            </w:r>
            <w:proofErr w:type="spellEnd"/>
            <w:r w:rsidR="0072684D">
              <w:rPr>
                <w:lang w:val="en-AU"/>
              </w:rPr>
              <w:t xml:space="preserve">, J., </w:t>
            </w:r>
            <w:r w:rsidRPr="00B90D4E">
              <w:rPr>
                <w:lang w:val="en-AU"/>
              </w:rPr>
              <w:t xml:space="preserve">Eds., </w:t>
            </w:r>
            <w:r w:rsidRPr="00B90D4E">
              <w:rPr>
                <w:i/>
                <w:iCs/>
              </w:rPr>
              <w:t>The Thr</w:t>
            </w:r>
            <w:r w:rsidRPr="00EE22E3">
              <w:rPr>
                <w:i/>
                <w:iCs/>
              </w:rPr>
              <w:t xml:space="preserve">ough </w:t>
            </w:r>
            <w:proofErr w:type="gramStart"/>
            <w:r w:rsidRPr="00EE22E3">
              <w:rPr>
                <w:i/>
                <w:iCs/>
              </w:rPr>
              <w:t>The</w:t>
            </w:r>
            <w:proofErr w:type="gramEnd"/>
            <w:r w:rsidRPr="00EE22E3">
              <w:rPr>
                <w:i/>
                <w:iCs/>
              </w:rPr>
              <w:t xml:space="preserve"> Looking Glass Companion Volume anthology </w:t>
            </w:r>
            <w:r w:rsidRPr="002E1B4F">
              <w:t>from The Carrollian Society</w:t>
            </w:r>
            <w:r w:rsidR="002E1B4F">
              <w:t>.</w:t>
            </w:r>
          </w:p>
          <w:p w14:paraId="65CA2DA7" w14:textId="56CD5840" w:rsidR="007E43B2" w:rsidRDefault="007E43B2" w:rsidP="007E43B2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12177A" w14:paraId="4E3E08BF" w14:textId="77777777" w:rsidTr="00DC0DBA">
        <w:tc>
          <w:tcPr>
            <w:tcW w:w="9010" w:type="dxa"/>
          </w:tcPr>
          <w:p w14:paraId="68960CA2" w14:textId="08BD7AF8" w:rsidR="00C82E97" w:rsidRDefault="00C82E97" w:rsidP="00EC7EBA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R.</w:t>
            </w:r>
            <w:r w:rsidRPr="00C82E97">
              <w:rPr>
                <w:lang w:val="en-AU"/>
              </w:rPr>
              <w:t xml:space="preserve"> (2022). </w:t>
            </w:r>
            <w:r w:rsidRPr="00C82E97">
              <w:t>’Blood Stays Inside Your Arteries, Dlique:’ Aliens, Cyborgs, Death, and Tea Ceremonies in Ann Leckie’s Imperial Radch Trilogy</w:t>
            </w:r>
            <w:r w:rsidRPr="00C82E97">
              <w:rPr>
                <w:lang w:val="en-AU"/>
              </w:rPr>
              <w:t xml:space="preserve">. In </w:t>
            </w:r>
            <w:r w:rsidRPr="00C82E97">
              <w:t>R. Gibson</w:t>
            </w:r>
            <w:r>
              <w:t xml:space="preserve"> and J. M. </w:t>
            </w:r>
            <w:r w:rsidRPr="00C82E97">
              <w:t xml:space="preserve">VanderVeen, </w:t>
            </w:r>
            <w:r w:rsidRPr="00C82E97">
              <w:rPr>
                <w:lang w:val="en-AU"/>
              </w:rPr>
              <w:t xml:space="preserve">Eds., </w:t>
            </w:r>
            <w:r w:rsidRPr="00C82E97">
              <w:rPr>
                <w:i/>
                <w:iCs/>
                <w:lang w:val="en-AU"/>
              </w:rPr>
              <w:t>Global Perspectives on the Liminality of Death: From Animus to Zombi</w:t>
            </w:r>
            <w:r w:rsidRPr="00C82E97">
              <w:rPr>
                <w:i/>
                <w:iCs/>
                <w:highlight w:val="yellow"/>
                <w:lang w:val="en-AU"/>
              </w:rPr>
              <w:t xml:space="preserve"> </w:t>
            </w:r>
            <w:r w:rsidRPr="00D21CB9">
              <w:rPr>
                <w:lang w:val="en-AU"/>
              </w:rPr>
              <w:t xml:space="preserve">(pp. </w:t>
            </w:r>
            <w:r w:rsidR="00D21CB9" w:rsidRPr="00D21CB9">
              <w:rPr>
                <w:lang w:val="en-AU"/>
              </w:rPr>
              <w:t>161-182</w:t>
            </w:r>
            <w:r w:rsidRPr="00D21CB9">
              <w:rPr>
                <w:lang w:val="en-AU"/>
              </w:rPr>
              <w:t xml:space="preserve">). </w:t>
            </w:r>
            <w:r w:rsidR="007E43B2" w:rsidRPr="00D21CB9">
              <w:rPr>
                <w:lang w:val="en-AU"/>
              </w:rPr>
              <w:t>Lexington Books</w:t>
            </w:r>
            <w:r w:rsidRPr="00D21CB9">
              <w:rPr>
                <w:lang w:val="en-AU"/>
              </w:rPr>
              <w:t>.</w:t>
            </w:r>
          </w:p>
          <w:p w14:paraId="44BE292A" w14:textId="3A9105BE" w:rsidR="009A68E0" w:rsidRDefault="009A68E0" w:rsidP="00EC7EBA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12177A" w14:paraId="7FBC4CDA" w14:textId="77777777" w:rsidTr="00DC0DBA">
        <w:tc>
          <w:tcPr>
            <w:tcW w:w="9010" w:type="dxa"/>
          </w:tcPr>
          <w:p w14:paraId="7826B35F" w14:textId="36499F37" w:rsidR="0012177A" w:rsidRDefault="00C82E97" w:rsidP="00EC7EBA">
            <w:pPr>
              <w:spacing w:line="240" w:lineRule="auto"/>
              <w:contextualSpacing/>
              <w:rPr>
                <w:lang w:val="en-AU"/>
              </w:rPr>
            </w:pPr>
            <w:proofErr w:type="spellStart"/>
            <w:r w:rsidRPr="00D21CB9">
              <w:t>Ocobock</w:t>
            </w:r>
            <w:proofErr w:type="spellEnd"/>
            <w:r w:rsidR="00D21CB9">
              <w:t xml:space="preserve">, C., </w:t>
            </w:r>
            <w:proofErr w:type="spellStart"/>
            <w:r w:rsidR="00D21CB9">
              <w:t>Niclou</w:t>
            </w:r>
            <w:proofErr w:type="spellEnd"/>
            <w:r w:rsidR="00D21CB9">
              <w:t xml:space="preserve">, A, Loewen, T., </w:t>
            </w:r>
            <w:proofErr w:type="spellStart"/>
            <w:r w:rsidR="00D21CB9">
              <w:t>Arslanian</w:t>
            </w:r>
            <w:proofErr w:type="spellEnd"/>
            <w:r w:rsidR="00D21CB9">
              <w:t xml:space="preserve">, K., </w:t>
            </w:r>
            <w:r w:rsidR="00D21CB9" w:rsidRPr="00EC7EBA">
              <w:rPr>
                <w:b/>
                <w:bCs/>
                <w:lang w:val="en-AU"/>
              </w:rPr>
              <w:t>Gibson, R.</w:t>
            </w:r>
            <w:r w:rsidR="00D21CB9">
              <w:rPr>
                <w:b/>
                <w:bCs/>
                <w:lang w:val="en-AU"/>
              </w:rPr>
              <w:t xml:space="preserve">, </w:t>
            </w:r>
            <w:proofErr w:type="spellStart"/>
            <w:r w:rsidR="00D21CB9">
              <w:rPr>
                <w:lang w:val="en-AU"/>
              </w:rPr>
              <w:t>Valeggia</w:t>
            </w:r>
            <w:proofErr w:type="spellEnd"/>
            <w:r w:rsidR="00D21CB9">
              <w:rPr>
                <w:lang w:val="en-AU"/>
              </w:rPr>
              <w:t>, C.</w:t>
            </w:r>
            <w:r w:rsidR="00D21CB9">
              <w:t xml:space="preserve"> </w:t>
            </w:r>
            <w:r w:rsidRPr="00D21CB9">
              <w:rPr>
                <w:lang w:val="en-AU"/>
              </w:rPr>
              <w:t xml:space="preserve"> </w:t>
            </w:r>
            <w:r w:rsidR="0012177A" w:rsidRPr="00D21CB9">
              <w:rPr>
                <w:lang w:val="en-AU"/>
              </w:rPr>
              <w:t>(</w:t>
            </w:r>
            <w:r w:rsidRPr="00D21CB9">
              <w:rPr>
                <w:lang w:val="en-AU"/>
              </w:rPr>
              <w:t>2021</w:t>
            </w:r>
            <w:r w:rsidR="0012177A" w:rsidRPr="00D21CB9">
              <w:rPr>
                <w:lang w:val="en-AU"/>
              </w:rPr>
              <w:t xml:space="preserve">). </w:t>
            </w:r>
            <w:r>
              <w:t>Demystifying Mentorship: Tips for Successfully Navigating the Mentor-Mentee Jour</w:t>
            </w:r>
            <w:r w:rsidRPr="00C82E97">
              <w:t>ney</w:t>
            </w:r>
            <w:r w:rsidR="0012177A" w:rsidRPr="00C82E97">
              <w:rPr>
                <w:lang w:val="en-AU"/>
              </w:rPr>
              <w:t xml:space="preserve">. </w:t>
            </w:r>
            <w:r w:rsidRPr="00C82E97">
              <w:rPr>
                <w:i/>
                <w:iCs/>
                <w:lang w:val="en-AU"/>
              </w:rPr>
              <w:t>American Journal of Human Biology</w:t>
            </w:r>
            <w:r w:rsidR="0012177A" w:rsidRPr="00D0752B">
              <w:rPr>
                <w:lang w:val="en-AU"/>
              </w:rPr>
              <w:t xml:space="preserve">, </w:t>
            </w:r>
            <w:r w:rsidR="00D21CB9">
              <w:rPr>
                <w:lang w:val="en-AU"/>
              </w:rPr>
              <w:t>Vol. 34, Issue S1</w:t>
            </w:r>
            <w:r w:rsidR="0012177A" w:rsidRPr="00D21CB9">
              <w:rPr>
                <w:lang w:val="en-AU"/>
              </w:rPr>
              <w:t xml:space="preserve">, </w:t>
            </w:r>
            <w:r w:rsidR="002E1B4F">
              <w:rPr>
                <w:lang w:val="en-AU"/>
              </w:rPr>
              <w:t>1-17</w:t>
            </w:r>
            <w:r w:rsidR="0012177A" w:rsidRPr="00D21CB9">
              <w:rPr>
                <w:lang w:val="en-AU"/>
              </w:rPr>
              <w:t xml:space="preserve">. </w:t>
            </w:r>
            <w:r w:rsidR="002E1B4F" w:rsidRPr="002E1B4F">
              <w:rPr>
                <w:lang w:val="en-AU"/>
              </w:rPr>
              <w:t>https://onlinelibrary.wiley.com/doi/epdf/10.1002/ajhb.23690</w:t>
            </w:r>
          </w:p>
        </w:tc>
      </w:tr>
      <w:tr w:rsidR="0012177A" w14:paraId="46156925" w14:textId="77777777" w:rsidTr="00DC0DBA">
        <w:tc>
          <w:tcPr>
            <w:tcW w:w="9010" w:type="dxa"/>
          </w:tcPr>
          <w:p w14:paraId="3A4591C2" w14:textId="0FB4399C" w:rsidR="009A68E0" w:rsidRDefault="0012177A" w:rsidP="00EC7EBA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R.</w:t>
            </w:r>
            <w:r w:rsidRPr="0012177A">
              <w:rPr>
                <w:lang w:val="en-AU"/>
              </w:rPr>
              <w:t xml:space="preserve"> (2021). </w:t>
            </w:r>
            <w:r w:rsidRPr="0012177A">
              <w:t>From Fake Cop to Real Blade Runner: A Tripartite Comparison of the Role of Androids and Replicants as Laboring Beings</w:t>
            </w:r>
            <w:r w:rsidRPr="0012177A">
              <w:rPr>
                <w:lang w:val="en-AU"/>
              </w:rPr>
              <w:t xml:space="preserve">. </w:t>
            </w:r>
            <w:r w:rsidRPr="0012177A">
              <w:rPr>
                <w:i/>
                <w:iCs/>
                <w:lang w:val="en-AU"/>
              </w:rPr>
              <w:t>Journal of Popular Culture Studies</w:t>
            </w:r>
            <w:r w:rsidRPr="00D0752B">
              <w:rPr>
                <w:lang w:val="en-AU"/>
              </w:rPr>
              <w:t xml:space="preserve">, </w:t>
            </w:r>
            <w:r w:rsidR="00D21CB9" w:rsidRPr="00D21CB9">
              <w:rPr>
                <w:lang w:val="en-AU"/>
              </w:rPr>
              <w:lastRenderedPageBreak/>
              <w:t>Vol. 9, No. 1</w:t>
            </w:r>
            <w:r w:rsidRPr="00D21CB9">
              <w:rPr>
                <w:lang w:val="en-AU"/>
              </w:rPr>
              <w:t>,</w:t>
            </w:r>
            <w:r w:rsidR="00D21CB9">
              <w:rPr>
                <w:lang w:val="en-AU"/>
              </w:rPr>
              <w:t xml:space="preserve"> 97-116</w:t>
            </w:r>
            <w:r w:rsidRPr="00D21CB9">
              <w:rPr>
                <w:lang w:val="en-AU"/>
              </w:rPr>
              <w:t xml:space="preserve">. </w:t>
            </w:r>
            <w:r w:rsidR="007E43B2" w:rsidRPr="00D21CB9">
              <w:rPr>
                <w:lang w:val="en-AU"/>
              </w:rPr>
              <w:t>https</w:t>
            </w:r>
            <w:r w:rsidR="007E43B2" w:rsidRPr="007E43B2">
              <w:rPr>
                <w:lang w:val="en-AU"/>
              </w:rPr>
              <w:t>://mpcaaca.org/wp-content/uploads/2021/04/Gibson-From-Fake-Cop-to-Real-Blade-Runner-Final-Draft.pdf</w:t>
            </w:r>
          </w:p>
          <w:p w14:paraId="13B5F219" w14:textId="4EC6C377" w:rsidR="007E43B2" w:rsidRDefault="007E43B2" w:rsidP="00EC7EBA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12177A" w14:paraId="1E23F3A7" w14:textId="77777777" w:rsidTr="00DC0DBA">
        <w:tc>
          <w:tcPr>
            <w:tcW w:w="9010" w:type="dxa"/>
          </w:tcPr>
          <w:p w14:paraId="06B0B4BD" w14:textId="5C4C628E" w:rsidR="0012177A" w:rsidRDefault="0012177A" w:rsidP="00EC7EBA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lastRenderedPageBreak/>
              <w:t>Gibson, R.</w:t>
            </w:r>
            <w:r w:rsidRPr="0012177A">
              <w:rPr>
                <w:lang w:val="en-AU"/>
              </w:rPr>
              <w:t xml:space="preserve"> (2021). </w:t>
            </w:r>
            <w:r w:rsidRPr="0012177A">
              <w:t>Lubrication is Not Just for Engines: A How-To Guide to Robot Sex</w:t>
            </w:r>
            <w:r w:rsidRPr="0012177A">
              <w:rPr>
                <w:lang w:val="en-AU"/>
              </w:rPr>
              <w:t xml:space="preserve">. </w:t>
            </w:r>
            <w:r w:rsidRPr="0012177A">
              <w:rPr>
                <w:i/>
                <w:iCs/>
                <w:lang w:val="en-AU"/>
              </w:rPr>
              <w:t xml:space="preserve">Journal of </w:t>
            </w:r>
            <w:proofErr w:type="spellStart"/>
            <w:r w:rsidRPr="0012177A">
              <w:rPr>
                <w:i/>
                <w:iCs/>
                <w:lang w:val="en-AU"/>
              </w:rPr>
              <w:t>Behavioral</w:t>
            </w:r>
            <w:proofErr w:type="spellEnd"/>
            <w:r w:rsidRPr="0012177A">
              <w:rPr>
                <w:i/>
                <w:iCs/>
                <w:lang w:val="en-AU"/>
              </w:rPr>
              <w:t xml:space="preserve"> Robotics</w:t>
            </w:r>
            <w:r w:rsidR="007E43B2">
              <w:rPr>
                <w:i/>
                <w:iCs/>
                <w:lang w:val="en-AU"/>
              </w:rPr>
              <w:t>.</w:t>
            </w:r>
          </w:p>
          <w:p w14:paraId="2F5655BD" w14:textId="19DE7810" w:rsidR="009A68E0" w:rsidRDefault="009A68E0" w:rsidP="00EC7EBA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0A1A7F" w14:paraId="15917C34" w14:textId="77777777" w:rsidTr="00DC0DBA">
        <w:tc>
          <w:tcPr>
            <w:tcW w:w="9010" w:type="dxa"/>
          </w:tcPr>
          <w:p w14:paraId="43017E7D" w14:textId="78ADF5E3" w:rsidR="00E13039" w:rsidRDefault="0012177A" w:rsidP="00E13039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R.</w:t>
            </w:r>
            <w:r w:rsidRPr="0012177A">
              <w:rPr>
                <w:lang w:val="en-AU"/>
              </w:rPr>
              <w:t xml:space="preserve"> (2020). </w:t>
            </w:r>
            <w:r w:rsidRPr="0012177A">
              <w:t xml:space="preserve">From Femme Fatale to Fatal Female: Vampiric Power as Coded Female in </w:t>
            </w:r>
            <w:r w:rsidRPr="0012177A">
              <w:rPr>
                <w:i/>
                <w:iCs/>
              </w:rPr>
              <w:t>A Girl Walks Home Alone at Night</w:t>
            </w:r>
            <w:r w:rsidRPr="002F6DC8">
              <w:t xml:space="preserve"> and </w:t>
            </w:r>
            <w:r w:rsidRPr="002F6DC8">
              <w:rPr>
                <w:i/>
                <w:iCs/>
              </w:rPr>
              <w:t>Only Lovers Left Aliv</w:t>
            </w:r>
            <w:r w:rsidRPr="0012177A">
              <w:rPr>
                <w:i/>
                <w:iCs/>
              </w:rPr>
              <w:t>e</w:t>
            </w:r>
            <w:r w:rsidRPr="0012177A">
              <w:rPr>
                <w:lang w:val="en-AU"/>
              </w:rPr>
              <w:t xml:space="preserve">. In R. Gibson and J. M. VanderVeen Eds., </w:t>
            </w:r>
            <w:r w:rsidRPr="0012177A">
              <w:rPr>
                <w:i/>
                <w:iCs/>
                <w:lang w:val="en-AU"/>
              </w:rPr>
              <w:t xml:space="preserve">Gender, Supernatural Beings, and the Liminality of Death: Monstrous Males/Fatal </w:t>
            </w:r>
            <w:r w:rsidRPr="007E43B2">
              <w:rPr>
                <w:i/>
                <w:iCs/>
                <w:lang w:val="en-AU"/>
              </w:rPr>
              <w:t xml:space="preserve">Females </w:t>
            </w:r>
            <w:r w:rsidRPr="007E43B2">
              <w:rPr>
                <w:lang w:val="en-AU"/>
              </w:rPr>
              <w:t xml:space="preserve">(pp. </w:t>
            </w:r>
            <w:r w:rsidR="007E43B2">
              <w:rPr>
                <w:lang w:val="en-AU"/>
              </w:rPr>
              <w:t>113-132</w:t>
            </w:r>
            <w:r w:rsidRPr="007E43B2">
              <w:rPr>
                <w:lang w:val="en-AU"/>
              </w:rPr>
              <w:t xml:space="preserve">). </w:t>
            </w:r>
            <w:r w:rsidR="007E43B2">
              <w:rPr>
                <w:lang w:val="en-AU"/>
              </w:rPr>
              <w:t>Lexington Books</w:t>
            </w:r>
            <w:r w:rsidRPr="007E43B2">
              <w:rPr>
                <w:lang w:val="en-AU"/>
              </w:rPr>
              <w:t xml:space="preserve">. </w:t>
            </w:r>
          </w:p>
          <w:p w14:paraId="735817AF" w14:textId="2F64A458" w:rsidR="00E13039" w:rsidRDefault="00E13039" w:rsidP="00E13039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12177A" w14:paraId="455ADDCB" w14:textId="77777777" w:rsidTr="00DC0DBA">
        <w:tc>
          <w:tcPr>
            <w:tcW w:w="9010" w:type="dxa"/>
          </w:tcPr>
          <w:p w14:paraId="5D13611A" w14:textId="1A8C2DB1" w:rsidR="009A68E0" w:rsidRDefault="0012177A" w:rsidP="00E13039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F00835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and </w:t>
            </w:r>
            <w:r w:rsidRPr="0012177A">
              <w:rPr>
                <w:lang w:val="en-AU"/>
              </w:rPr>
              <w:t xml:space="preserve">VanderVeen, J. M. (2020). </w:t>
            </w:r>
            <w:r w:rsidRPr="0012177A">
              <w:t>Does</w:t>
            </w:r>
            <w:r w:rsidRPr="002F6DC8">
              <w:t xml:space="preserve"> Death Destroy the Binary? A Look at Gender Roles During Human/Zombie Interaction in the </w:t>
            </w:r>
            <w:r w:rsidRPr="002F6DC8">
              <w:rPr>
                <w:i/>
                <w:iCs/>
              </w:rPr>
              <w:t>World War Z</w:t>
            </w:r>
            <w:r w:rsidRPr="002F6DC8">
              <w:t xml:space="preserve"> Univ</w:t>
            </w:r>
            <w:r w:rsidRPr="0012177A">
              <w:t>erse</w:t>
            </w:r>
            <w:r w:rsidRPr="0012177A">
              <w:rPr>
                <w:lang w:val="en-AU"/>
              </w:rPr>
              <w:t xml:space="preserve">. In R. Gibson and J. M. VanderVeen Eds., </w:t>
            </w:r>
            <w:r w:rsidRPr="0012177A">
              <w:rPr>
                <w:i/>
                <w:iCs/>
                <w:lang w:val="en-AU"/>
              </w:rPr>
              <w:t xml:space="preserve">Gender, Supernatural Beings, and the Liminality of Death: Monstrous Males/Fatal </w:t>
            </w:r>
            <w:r w:rsidRPr="006038FF">
              <w:rPr>
                <w:i/>
                <w:iCs/>
                <w:lang w:val="en-AU"/>
              </w:rPr>
              <w:t xml:space="preserve">Females </w:t>
            </w:r>
            <w:r w:rsidRPr="006038FF">
              <w:rPr>
                <w:lang w:val="en-AU"/>
              </w:rPr>
              <w:t>(pp.</w:t>
            </w:r>
            <w:r w:rsidR="007E43B2">
              <w:rPr>
                <w:lang w:val="en-AU"/>
              </w:rPr>
              <w:t xml:space="preserve"> 191-201</w:t>
            </w:r>
            <w:r w:rsidRPr="006038FF">
              <w:rPr>
                <w:lang w:val="en-AU"/>
              </w:rPr>
              <w:t>)</w:t>
            </w:r>
            <w:r w:rsidR="006038FF">
              <w:rPr>
                <w:lang w:val="en-AU"/>
              </w:rPr>
              <w:t>. Lexington Books</w:t>
            </w:r>
            <w:r w:rsidRPr="006038FF">
              <w:rPr>
                <w:lang w:val="en-AU"/>
              </w:rPr>
              <w:t xml:space="preserve">. </w:t>
            </w:r>
          </w:p>
          <w:p w14:paraId="1434B6F0" w14:textId="2B5E55EE" w:rsidR="00E13039" w:rsidRDefault="00E13039" w:rsidP="00E13039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0A1A7F" w14:paraId="73869372" w14:textId="77777777" w:rsidTr="00DC0DBA">
        <w:tc>
          <w:tcPr>
            <w:tcW w:w="9010" w:type="dxa"/>
          </w:tcPr>
          <w:p w14:paraId="144CFF95" w14:textId="763493A1" w:rsidR="00A22841" w:rsidRDefault="00A22841" w:rsidP="00EC7EBA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R.</w:t>
            </w:r>
            <w:r w:rsidRPr="00A22841">
              <w:rPr>
                <w:lang w:val="en-AU"/>
              </w:rPr>
              <w:t xml:space="preserve"> (2016). </w:t>
            </w:r>
            <w:r w:rsidRPr="00A22841">
              <w:t>More Than Merely Human: How Science Fiction Pop-Culture Influences Our Desires for the Cybernetic</w:t>
            </w:r>
            <w:r w:rsidRPr="00A22841">
              <w:rPr>
                <w:lang w:val="en-AU"/>
              </w:rPr>
              <w:t xml:space="preserve">. </w:t>
            </w:r>
            <w:r w:rsidRPr="00A22841">
              <w:rPr>
                <w:i/>
                <w:iCs/>
                <w:lang w:val="en-AU"/>
              </w:rPr>
              <w:t>Sexuality and Culture</w:t>
            </w:r>
            <w:r w:rsidRPr="00D0752B">
              <w:rPr>
                <w:lang w:val="en-AU"/>
              </w:rPr>
              <w:t xml:space="preserve">, </w:t>
            </w:r>
            <w:r>
              <w:rPr>
                <w:lang w:val="en-AU"/>
              </w:rPr>
              <w:t>October</w:t>
            </w:r>
            <w:r w:rsidRPr="006038FF">
              <w:rPr>
                <w:lang w:val="en-AU"/>
              </w:rPr>
              <w:t xml:space="preserve">, </w:t>
            </w:r>
            <w:r w:rsidR="006038FF">
              <w:rPr>
                <w:lang w:val="en-AU"/>
              </w:rPr>
              <w:t>224-246</w:t>
            </w:r>
            <w:r w:rsidRPr="006038FF">
              <w:rPr>
                <w:lang w:val="en-AU"/>
              </w:rPr>
              <w:t xml:space="preserve">. </w:t>
            </w:r>
            <w:r w:rsidR="006038FF" w:rsidRPr="006038FF">
              <w:rPr>
                <w:lang w:val="en-AU"/>
              </w:rPr>
              <w:t>https://link.springer.com/article/10.1007/s12119-016-9391-9</w:t>
            </w:r>
          </w:p>
          <w:p w14:paraId="4C7304A9" w14:textId="1DCE7436" w:rsidR="009A68E0" w:rsidRDefault="009A68E0" w:rsidP="00EC7EBA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0A1A7F" w14:paraId="33B2D16A" w14:textId="77777777" w:rsidTr="00DC0DBA">
        <w:tc>
          <w:tcPr>
            <w:tcW w:w="9010" w:type="dxa"/>
          </w:tcPr>
          <w:p w14:paraId="322BFEAA" w14:textId="674E9DEC" w:rsidR="000A1A7F" w:rsidRDefault="000A1A7F" w:rsidP="00EC7EBA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R.</w:t>
            </w:r>
            <w:r w:rsidRPr="000A1A7F">
              <w:rPr>
                <w:lang w:val="en-AU"/>
              </w:rPr>
              <w:t xml:space="preserve"> (2015). </w:t>
            </w:r>
            <w:r w:rsidRPr="000A1A7F">
              <w:t xml:space="preserve">Effects of </w:t>
            </w:r>
            <w:proofErr w:type="gramStart"/>
            <w:r w:rsidRPr="000A1A7F">
              <w:t>Long Term</w:t>
            </w:r>
            <w:proofErr w:type="gramEnd"/>
            <w:r w:rsidRPr="000A1A7F">
              <w:t xml:space="preserve"> Corseting on the Female Skeleton: A Preliminary Morphological Examination</w:t>
            </w:r>
            <w:r w:rsidRPr="000A1A7F">
              <w:rPr>
                <w:lang w:val="en-AU"/>
              </w:rPr>
              <w:t xml:space="preserve">. </w:t>
            </w:r>
            <w:r w:rsidRPr="000A1A7F">
              <w:rPr>
                <w:i/>
                <w:iCs/>
                <w:lang w:val="en-AU"/>
              </w:rPr>
              <w:t>NEXUS: The Canadian Student Journal of Anthropology</w:t>
            </w:r>
            <w:r w:rsidRPr="00D0752B">
              <w:rPr>
                <w:lang w:val="en-AU"/>
              </w:rPr>
              <w:t xml:space="preserve">, </w:t>
            </w:r>
            <w:r>
              <w:rPr>
                <w:lang w:val="en-AU"/>
              </w:rPr>
              <w:t>23(2</w:t>
            </w:r>
            <w:r w:rsidRPr="006038FF">
              <w:rPr>
                <w:lang w:val="en-AU"/>
              </w:rPr>
              <w:t xml:space="preserve">), </w:t>
            </w:r>
            <w:r w:rsidR="006038FF">
              <w:rPr>
                <w:lang w:val="en-AU"/>
              </w:rPr>
              <w:t>45-60</w:t>
            </w:r>
            <w:r w:rsidRPr="006038FF">
              <w:rPr>
                <w:lang w:val="en-AU"/>
              </w:rPr>
              <w:t xml:space="preserve">. </w:t>
            </w:r>
            <w:r w:rsidR="006038FF" w:rsidRPr="006038FF">
              <w:rPr>
                <w:lang w:val="en-AU"/>
              </w:rPr>
              <w:t>https://journals.mcmaster.ca/nexus/article/download/983/905</w:t>
            </w:r>
          </w:p>
          <w:p w14:paraId="395602B6" w14:textId="68F5A0F0" w:rsidR="009A68E0" w:rsidRDefault="009A68E0" w:rsidP="00EC7EBA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0A1A7F" w14:paraId="3BE62E58" w14:textId="77777777" w:rsidTr="00DC0DBA">
        <w:tc>
          <w:tcPr>
            <w:tcW w:w="9010" w:type="dxa"/>
          </w:tcPr>
          <w:p w14:paraId="088F3E79" w14:textId="3CB60896" w:rsidR="000A1A7F" w:rsidRDefault="000A1A7F" w:rsidP="00EC7EBA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R.</w:t>
            </w:r>
            <w:r w:rsidRPr="00D0752B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and </w:t>
            </w:r>
            <w:r w:rsidRPr="000A1A7F">
              <w:rPr>
                <w:lang w:val="en-AU"/>
              </w:rPr>
              <w:t xml:space="preserve">VanderVeen, J. M. (2013). </w:t>
            </w:r>
            <w:r w:rsidRPr="000A1A7F">
              <w:t>Control of Their Bodies, Control of Their Votes: Pins and Prophylactics Tell the Suffragette Story</w:t>
            </w:r>
            <w:r w:rsidRPr="000A1A7F">
              <w:rPr>
                <w:lang w:val="en-AU"/>
              </w:rPr>
              <w:t xml:space="preserve">. </w:t>
            </w:r>
            <w:r w:rsidRPr="000A1A7F">
              <w:t>Archaeological Record</w:t>
            </w:r>
            <w:r w:rsidRPr="000A1A7F">
              <w:rPr>
                <w:lang w:val="en-AU"/>
              </w:rPr>
              <w:t xml:space="preserve">, Winter, </w:t>
            </w:r>
            <w:r w:rsidR="006038FF">
              <w:rPr>
                <w:lang w:val="en-AU"/>
              </w:rPr>
              <w:t>56-71</w:t>
            </w:r>
            <w:r w:rsidRPr="006038FF">
              <w:rPr>
                <w:lang w:val="en-AU"/>
              </w:rPr>
              <w:t xml:space="preserve">. </w:t>
            </w:r>
            <w:r w:rsidR="006038FF" w:rsidRPr="006038FF">
              <w:rPr>
                <w:lang w:val="en-AU"/>
              </w:rPr>
              <w:t>https://www.in.gov/dnr/historic-preservation/files/hp-2013_indiana_archaeology_jnl.pdf</w:t>
            </w:r>
          </w:p>
          <w:p w14:paraId="439B67B4" w14:textId="5CD593AD" w:rsidR="009A68E0" w:rsidRDefault="009A68E0" w:rsidP="00EC7EBA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0A1A7F" w14:paraId="35B91FC4" w14:textId="77777777" w:rsidTr="00DC0DBA">
        <w:tc>
          <w:tcPr>
            <w:tcW w:w="9010" w:type="dxa"/>
          </w:tcPr>
          <w:p w14:paraId="46E70392" w14:textId="0A263105" w:rsidR="000A1A7F" w:rsidRDefault="000A1A7F" w:rsidP="00EC7EBA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R.</w:t>
            </w:r>
            <w:r w:rsidRPr="000A1A7F">
              <w:rPr>
                <w:lang w:val="en-AU"/>
              </w:rPr>
              <w:t xml:space="preserve"> (2011). </w:t>
            </w:r>
            <w:r w:rsidRPr="000A1A7F">
              <w:t>Holocaust Imagery in Alejandro: Guns, Puppets, Crosses, and Ice</w:t>
            </w:r>
            <w:r w:rsidRPr="000A1A7F">
              <w:rPr>
                <w:lang w:val="en-AU"/>
              </w:rPr>
              <w:t xml:space="preserve">. </w:t>
            </w:r>
            <w:r w:rsidRPr="000A1A7F">
              <w:rPr>
                <w:i/>
                <w:iCs/>
                <w:lang w:val="en-AU"/>
              </w:rPr>
              <w:t>IUSB New Views on Gender</w:t>
            </w:r>
            <w:r w:rsidRPr="007D08E2">
              <w:rPr>
                <w:lang w:val="en-AU"/>
              </w:rPr>
              <w:t xml:space="preserve">,  </w:t>
            </w:r>
            <w:r w:rsidR="007D08E2">
              <w:rPr>
                <w:lang w:val="en-AU"/>
              </w:rPr>
              <w:t>50-51.</w:t>
            </w:r>
          </w:p>
          <w:p w14:paraId="1C424761" w14:textId="7A5C6DA3" w:rsidR="009A68E0" w:rsidRDefault="009A68E0" w:rsidP="00EC7EBA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0A1A7F" w14:paraId="2676DB32" w14:textId="77777777" w:rsidTr="00DC0DBA">
        <w:tc>
          <w:tcPr>
            <w:tcW w:w="9010" w:type="dxa"/>
          </w:tcPr>
          <w:p w14:paraId="1359BDEA" w14:textId="4D551A03" w:rsidR="000A1A7F" w:rsidRDefault="000A1A7F" w:rsidP="00EC7EBA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R.</w:t>
            </w:r>
            <w:r w:rsidRPr="00F50D3E">
              <w:rPr>
                <w:lang w:val="en-AU"/>
              </w:rPr>
              <w:t xml:space="preserve"> (2010). </w:t>
            </w:r>
            <w:r w:rsidRPr="00F50D3E">
              <w:t>Warm Countries and the Cold War: American Policies in the Third World</w:t>
            </w:r>
            <w:r w:rsidRPr="00F50D3E">
              <w:rPr>
                <w:lang w:val="en-AU"/>
              </w:rPr>
              <w:t xml:space="preserve">. </w:t>
            </w:r>
            <w:r w:rsidRPr="00F50D3E">
              <w:rPr>
                <w:i/>
                <w:iCs/>
                <w:lang w:val="en-AU"/>
              </w:rPr>
              <w:t>IUSB Undergraduate Research Journal of History</w:t>
            </w:r>
            <w:r w:rsidR="007D08E2">
              <w:rPr>
                <w:lang w:val="en-AU"/>
              </w:rPr>
              <w:t>, 48-69</w:t>
            </w:r>
            <w:r w:rsidRPr="007D08E2">
              <w:rPr>
                <w:lang w:val="en-AU"/>
              </w:rPr>
              <w:t xml:space="preserve">. </w:t>
            </w:r>
          </w:p>
          <w:p w14:paraId="109B0761" w14:textId="2780CD89" w:rsidR="009A68E0" w:rsidRDefault="009A68E0" w:rsidP="00EC7EBA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0A1A7F" w14:paraId="4E960221" w14:textId="77777777" w:rsidTr="00DC0DBA">
        <w:tc>
          <w:tcPr>
            <w:tcW w:w="9010" w:type="dxa"/>
          </w:tcPr>
          <w:p w14:paraId="38C3E787" w14:textId="4B36ABB5" w:rsidR="009A68E0" w:rsidRDefault="000A1A7F" w:rsidP="00EC7EBA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R.</w:t>
            </w:r>
            <w:r w:rsidRPr="00F50D3E">
              <w:rPr>
                <w:lang w:val="en-AU"/>
              </w:rPr>
              <w:t xml:space="preserve"> (2010). Chase You Down</w:t>
            </w:r>
            <w:r w:rsidRPr="00D0752B">
              <w:rPr>
                <w:lang w:val="en-AU"/>
              </w:rPr>
              <w:t xml:space="preserve"> Until You Love Me: A Deeper Meaning in the Works of </w:t>
            </w:r>
            <w:r w:rsidRPr="00F50D3E">
              <w:rPr>
                <w:lang w:val="en-AU"/>
              </w:rPr>
              <w:t xml:space="preserve">Lady Gaga. </w:t>
            </w:r>
            <w:r w:rsidRPr="00F50D3E">
              <w:rPr>
                <w:i/>
                <w:iCs/>
                <w:lang w:val="en-AU"/>
              </w:rPr>
              <w:t>IUSB New Views on Gender</w:t>
            </w:r>
            <w:r w:rsidR="007D08E2">
              <w:rPr>
                <w:i/>
                <w:iCs/>
                <w:lang w:val="en-AU"/>
              </w:rPr>
              <w:t>.</w:t>
            </w:r>
          </w:p>
        </w:tc>
      </w:tr>
    </w:tbl>
    <w:p w14:paraId="39B271F5" w14:textId="77777777" w:rsidR="00E13C15" w:rsidRPr="00E13C15" w:rsidRDefault="00E13C15" w:rsidP="00E13C15">
      <w:pPr>
        <w:rPr>
          <w:lang w:val="en-AU"/>
        </w:rPr>
      </w:pPr>
    </w:p>
    <w:p w14:paraId="2FABF0EA" w14:textId="4A4EE5C5" w:rsidR="00BF576F" w:rsidRDefault="00BF576F" w:rsidP="00582A40">
      <w:pPr>
        <w:pStyle w:val="Heading1"/>
        <w:rPr>
          <w:lang w:val="en-AU"/>
        </w:rPr>
      </w:pPr>
      <w:r>
        <w:rPr>
          <w:lang w:val="en-AU"/>
        </w:rPr>
        <w:t>CONFERENCE PRESENTATIONS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517E0" w14:paraId="755A9FC1" w14:textId="77777777" w:rsidTr="00D83ECF">
        <w:tc>
          <w:tcPr>
            <w:tcW w:w="9010" w:type="dxa"/>
          </w:tcPr>
          <w:p w14:paraId="2A5BCBF7" w14:textId="765765CD" w:rsidR="00C517E0" w:rsidRDefault="00C517E0" w:rsidP="00C517E0">
            <w:pPr>
              <w:spacing w:line="240" w:lineRule="auto"/>
              <w:contextualSpacing/>
              <w:rPr>
                <w:lang w:val="en-AU"/>
              </w:rPr>
            </w:pPr>
            <w:r w:rsidRPr="007B5B3C">
              <w:rPr>
                <w:b/>
                <w:bCs/>
                <w:lang w:val="en-AU"/>
              </w:rPr>
              <w:t>Gibson, R</w:t>
            </w:r>
            <w:r w:rsidRPr="007B5B3C">
              <w:rPr>
                <w:lang w:val="en-AU"/>
              </w:rPr>
              <w:t xml:space="preserve">. </w:t>
            </w:r>
            <w:r w:rsidRPr="00B229A1">
              <w:rPr>
                <w:lang w:val="en-AU"/>
              </w:rPr>
              <w:t>(2022</w:t>
            </w:r>
            <w:r w:rsidR="00FC7878">
              <w:rPr>
                <w:lang w:val="en-AU"/>
              </w:rPr>
              <w:t>,</w:t>
            </w:r>
            <w:r w:rsidRPr="00B229A1">
              <w:rPr>
                <w:lang w:val="en-AU"/>
              </w:rPr>
              <w:t xml:space="preserve"> </w:t>
            </w:r>
            <w:r w:rsidR="009E5C80" w:rsidRPr="00B229A1">
              <w:rPr>
                <w:lang w:val="en-AU"/>
              </w:rPr>
              <w:t>April</w:t>
            </w:r>
            <w:r w:rsidRPr="00B229A1">
              <w:rPr>
                <w:lang w:val="en-AU"/>
              </w:rPr>
              <w:t xml:space="preserve">). </w:t>
            </w:r>
            <w:r w:rsidRPr="00C517E0">
              <w:rPr>
                <w:i/>
                <w:iCs/>
                <w:lang w:val="en-AU"/>
              </w:rPr>
              <w:t>On the Accessibility of Collections Spaces in a Post-COVID World: Performing Museum Research While Newly Disabled</w:t>
            </w:r>
            <w:r w:rsidRPr="007B5B3C">
              <w:rPr>
                <w:i/>
                <w:iCs/>
                <w:lang w:val="en-AU"/>
              </w:rPr>
              <w:t xml:space="preserve"> </w:t>
            </w:r>
            <w:r w:rsidRPr="007B5B3C">
              <w:rPr>
                <w:lang w:val="en-AU"/>
              </w:rPr>
              <w:t xml:space="preserve">[Paper presentation]. </w:t>
            </w:r>
            <w:r w:rsidRPr="00E02E50">
              <w:rPr>
                <w:lang w:val="en-AU"/>
              </w:rPr>
              <w:t>Fifteenth International Conference on the Inclusive Museum</w:t>
            </w:r>
            <w:r w:rsidR="00023833">
              <w:rPr>
                <w:lang w:val="en-AU"/>
              </w:rPr>
              <w:t>, online.</w:t>
            </w:r>
          </w:p>
          <w:p w14:paraId="22AA2BAF" w14:textId="762FFF23" w:rsidR="002630AE" w:rsidRDefault="002630AE" w:rsidP="00C517E0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83ECF" w14:paraId="3BD419E7" w14:textId="77777777" w:rsidTr="00D83ECF">
        <w:tc>
          <w:tcPr>
            <w:tcW w:w="9010" w:type="dxa"/>
          </w:tcPr>
          <w:p w14:paraId="095DFFEE" w14:textId="4042C334" w:rsidR="00D83ECF" w:rsidRDefault="00C517E0" w:rsidP="00D83ECF">
            <w:pPr>
              <w:spacing w:line="240" w:lineRule="auto"/>
              <w:contextualSpacing/>
              <w:rPr>
                <w:lang w:val="en-AU"/>
              </w:rPr>
            </w:pPr>
            <w:r w:rsidRPr="007B5B3C">
              <w:rPr>
                <w:b/>
                <w:bCs/>
                <w:lang w:val="en-AU"/>
              </w:rPr>
              <w:t>Gibson, R</w:t>
            </w:r>
            <w:r w:rsidRPr="007B5B3C">
              <w:rPr>
                <w:lang w:val="en-AU"/>
              </w:rPr>
              <w:t xml:space="preserve">. </w:t>
            </w:r>
            <w:r w:rsidRPr="00606CC6">
              <w:rPr>
                <w:lang w:val="en-AU"/>
              </w:rPr>
              <w:t>(2022</w:t>
            </w:r>
            <w:r w:rsidR="00606CC6">
              <w:rPr>
                <w:lang w:val="en-AU"/>
              </w:rPr>
              <w:t>, March</w:t>
            </w:r>
            <w:r w:rsidRPr="00606CC6">
              <w:rPr>
                <w:lang w:val="en-AU"/>
              </w:rPr>
              <w:t xml:space="preserve">). </w:t>
            </w:r>
            <w:r w:rsidRPr="00C517E0">
              <w:rPr>
                <w:i/>
                <w:iCs/>
                <w:lang w:val="en-AU"/>
              </w:rPr>
              <w:t>Accessibility in Science Fiction: Imagining New Tools for Disabled Folks</w:t>
            </w:r>
            <w:r w:rsidRPr="007B5B3C">
              <w:rPr>
                <w:i/>
                <w:iCs/>
                <w:lang w:val="en-AU"/>
              </w:rPr>
              <w:t xml:space="preserve"> </w:t>
            </w:r>
            <w:r w:rsidRPr="007B5B3C">
              <w:rPr>
                <w:lang w:val="en-AU"/>
              </w:rPr>
              <w:t>[</w:t>
            </w:r>
            <w:r>
              <w:rPr>
                <w:lang w:val="en-AU"/>
              </w:rPr>
              <w:t>Panel Discussion</w:t>
            </w:r>
            <w:r w:rsidRPr="007B5B3C">
              <w:rPr>
                <w:lang w:val="en-AU"/>
              </w:rPr>
              <w:t>]</w:t>
            </w:r>
            <w:r w:rsidR="00023833">
              <w:rPr>
                <w:lang w:val="en-AU"/>
              </w:rPr>
              <w:t>, online.</w:t>
            </w:r>
          </w:p>
          <w:p w14:paraId="0C412FD1" w14:textId="69CD7067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CB245E" w14:paraId="65E44DC4" w14:textId="77777777" w:rsidTr="00D83ECF">
        <w:tc>
          <w:tcPr>
            <w:tcW w:w="9010" w:type="dxa"/>
          </w:tcPr>
          <w:p w14:paraId="574AC0A5" w14:textId="133A6226" w:rsidR="00CB245E" w:rsidRDefault="00C517E0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lastRenderedPageBreak/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606CC6">
              <w:rPr>
                <w:lang w:val="en-AU"/>
              </w:rPr>
              <w:t>(202</w:t>
            </w:r>
            <w:r w:rsidR="00606CC6">
              <w:rPr>
                <w:lang w:val="en-AU"/>
              </w:rPr>
              <w:t>1, October</w:t>
            </w:r>
            <w:r w:rsidRPr="00606CC6">
              <w:rPr>
                <w:lang w:val="en-AU"/>
              </w:rPr>
              <w:t xml:space="preserve">). </w:t>
            </w:r>
            <w:r w:rsidRPr="00C517E0">
              <w:rPr>
                <w:i/>
                <w:iCs/>
                <w:lang w:val="en-AU"/>
              </w:rPr>
              <w:t xml:space="preserve">Digital </w:t>
            </w:r>
            <w:proofErr w:type="spellStart"/>
            <w:r w:rsidRPr="00C517E0">
              <w:rPr>
                <w:i/>
                <w:iCs/>
                <w:lang w:val="en-AU"/>
              </w:rPr>
              <w:t>Bioanth</w:t>
            </w:r>
            <w:proofErr w:type="spellEnd"/>
            <w:r w:rsidRPr="00C517E0">
              <w:rPr>
                <w:i/>
                <w:iCs/>
                <w:lang w:val="en-AU"/>
              </w:rPr>
              <w:t xml:space="preserve"> and Cyborgs: New Real and Fictional Developments in Transhumanism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>Mid-Atlantic Bioanthropology Interest Group</w:t>
            </w:r>
            <w:r w:rsidR="00023833">
              <w:rPr>
                <w:lang w:val="en-AU"/>
              </w:rPr>
              <w:t>, online.</w:t>
            </w:r>
          </w:p>
          <w:p w14:paraId="6766980E" w14:textId="2DFCD381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CB245E" w14:paraId="661C4B18" w14:textId="77777777" w:rsidTr="00D83ECF">
        <w:tc>
          <w:tcPr>
            <w:tcW w:w="9010" w:type="dxa"/>
          </w:tcPr>
          <w:p w14:paraId="366DD122" w14:textId="5E3E139B" w:rsidR="00CB245E" w:rsidRDefault="00C517E0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70F55">
              <w:rPr>
                <w:lang w:val="en-AU"/>
              </w:rPr>
              <w:t>(2021</w:t>
            </w:r>
            <w:r w:rsidR="00606CC6">
              <w:rPr>
                <w:lang w:val="en-AU"/>
              </w:rPr>
              <w:t>, November</w:t>
            </w:r>
            <w:r w:rsidRPr="00F70F55">
              <w:rPr>
                <w:lang w:val="en-AU"/>
              </w:rPr>
              <w:t xml:space="preserve">). </w:t>
            </w:r>
            <w:r w:rsidRPr="00C517E0">
              <w:rPr>
                <w:i/>
                <w:iCs/>
                <w:lang w:val="en-AU"/>
              </w:rPr>
              <w:t xml:space="preserve">Through the Broken, Melted Looking Glass: Examining the Mirror Universe of the Matrix </w:t>
            </w:r>
            <w:proofErr w:type="gramStart"/>
            <w:r w:rsidRPr="00C517E0">
              <w:rPr>
                <w:i/>
                <w:iCs/>
                <w:lang w:val="en-AU"/>
              </w:rPr>
              <w:t>with regard to</w:t>
            </w:r>
            <w:proofErr w:type="gramEnd"/>
            <w:r w:rsidRPr="00C517E0">
              <w:rPr>
                <w:i/>
                <w:iCs/>
                <w:lang w:val="en-AU"/>
              </w:rPr>
              <w:t xml:space="preserve"> Carrollian Metaphors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>Through the Looking-Glass Sesquicentenary Conference</w:t>
            </w:r>
            <w:r>
              <w:rPr>
                <w:lang w:val="en-AU"/>
              </w:rPr>
              <w:t xml:space="preserve">, </w:t>
            </w:r>
            <w:r w:rsidR="00023833">
              <w:rPr>
                <w:lang w:val="en-AU"/>
              </w:rPr>
              <w:t>online</w:t>
            </w:r>
          </w:p>
          <w:p w14:paraId="1795BA64" w14:textId="7B563CF7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CB245E" w14:paraId="7782F461" w14:textId="77777777" w:rsidTr="00D83ECF">
        <w:tc>
          <w:tcPr>
            <w:tcW w:w="9010" w:type="dxa"/>
          </w:tcPr>
          <w:p w14:paraId="7F4B0044" w14:textId="1BECB4C5" w:rsidR="00CB245E" w:rsidRDefault="00C517E0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70F55">
              <w:rPr>
                <w:lang w:val="en-AU"/>
              </w:rPr>
              <w:t>(2021</w:t>
            </w:r>
            <w:r w:rsidR="00F70F55">
              <w:rPr>
                <w:lang w:val="en-AU"/>
              </w:rPr>
              <w:t>, August</w:t>
            </w:r>
            <w:r w:rsidRPr="00F70F55">
              <w:rPr>
                <w:lang w:val="en-AU"/>
              </w:rPr>
              <w:t xml:space="preserve">). </w:t>
            </w:r>
            <w:r w:rsidRPr="00E02E50">
              <w:rPr>
                <w:lang w:val="en-AU"/>
              </w:rPr>
              <w:t>The Boss, the Sex-Bot, the Cop, and His (Hologram) Lover: An Exploration of Relationships in the Replicants of Blade Runner 2049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 xml:space="preserve">6th International Congress on Love and Sex </w:t>
            </w:r>
            <w:proofErr w:type="gramStart"/>
            <w:r w:rsidRPr="00E02E50">
              <w:rPr>
                <w:lang w:val="en-AU"/>
              </w:rPr>
              <w:t>With</w:t>
            </w:r>
            <w:proofErr w:type="gramEnd"/>
            <w:r w:rsidRPr="00E02E50">
              <w:rPr>
                <w:lang w:val="en-AU"/>
              </w:rPr>
              <w:t xml:space="preserve"> Robots</w:t>
            </w:r>
            <w:r>
              <w:rPr>
                <w:lang w:val="en-AU"/>
              </w:rPr>
              <w:t xml:space="preserve">, </w:t>
            </w:r>
            <w:r w:rsidR="00023833">
              <w:rPr>
                <w:lang w:val="en-AU"/>
              </w:rPr>
              <w:t>online.</w:t>
            </w:r>
          </w:p>
          <w:p w14:paraId="32AED089" w14:textId="1D91D953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CB245E" w14:paraId="225DDF8F" w14:textId="77777777" w:rsidTr="00D83ECF">
        <w:tc>
          <w:tcPr>
            <w:tcW w:w="9010" w:type="dxa"/>
          </w:tcPr>
          <w:p w14:paraId="218244B0" w14:textId="6E4E46F6" w:rsidR="00CB245E" w:rsidRDefault="00C517E0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 w:rsidRPr="00F70F55">
              <w:rPr>
                <w:lang w:val="en-AU"/>
              </w:rPr>
              <w:t>. (2021</w:t>
            </w:r>
            <w:r w:rsidR="00F70F55">
              <w:rPr>
                <w:lang w:val="en-AU"/>
              </w:rPr>
              <w:t>, July</w:t>
            </w:r>
            <w:r w:rsidRPr="00F70F55">
              <w:rPr>
                <w:lang w:val="en-AU"/>
              </w:rPr>
              <w:t xml:space="preserve">). </w:t>
            </w:r>
            <w:r w:rsidRPr="00C517E0">
              <w:rPr>
                <w:i/>
                <w:iCs/>
                <w:lang w:val="en-AU"/>
              </w:rPr>
              <w:t xml:space="preserve">Form v. Function, </w:t>
            </w:r>
            <w:proofErr w:type="gramStart"/>
            <w:r w:rsidRPr="00C517E0">
              <w:rPr>
                <w:i/>
                <w:iCs/>
                <w:lang w:val="en-AU"/>
              </w:rPr>
              <w:t>or,</w:t>
            </w:r>
            <w:proofErr w:type="gramEnd"/>
            <w:r w:rsidRPr="00C517E0">
              <w:rPr>
                <w:i/>
                <w:iCs/>
                <w:lang w:val="en-AU"/>
              </w:rPr>
              <w:t xml:space="preserve"> ‘What Incentive Does a Grey Box Have to Talk to Another Grey Box?’: Questions of Robot Mimetic Attraction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>Colloquium on Violence and Religion, Purdue University</w:t>
            </w:r>
            <w:r>
              <w:rPr>
                <w:lang w:val="en-AU"/>
              </w:rPr>
              <w:t xml:space="preserve">, </w:t>
            </w:r>
            <w:r w:rsidR="000712AC">
              <w:rPr>
                <w:lang w:val="en-AU"/>
              </w:rPr>
              <w:t>online.</w:t>
            </w:r>
          </w:p>
          <w:p w14:paraId="2CC5265F" w14:textId="48773D94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CB245E" w14:paraId="6082EA0E" w14:textId="77777777" w:rsidTr="00D83ECF">
        <w:tc>
          <w:tcPr>
            <w:tcW w:w="9010" w:type="dxa"/>
          </w:tcPr>
          <w:p w14:paraId="07CC6CD1" w14:textId="4F01C499" w:rsidR="00CB245E" w:rsidRDefault="00003BBB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70F55">
              <w:rPr>
                <w:lang w:val="en-AU"/>
              </w:rPr>
              <w:t>(</w:t>
            </w:r>
            <w:r w:rsidR="00C517E0" w:rsidRPr="00F70F55">
              <w:rPr>
                <w:lang w:val="en-AU"/>
              </w:rPr>
              <w:t>202</w:t>
            </w:r>
            <w:r w:rsidR="00F70F55">
              <w:rPr>
                <w:lang w:val="en-AU"/>
              </w:rPr>
              <w:t>1, July</w:t>
            </w:r>
            <w:r w:rsidRPr="00F70F55">
              <w:rPr>
                <w:lang w:val="en-AU"/>
              </w:rPr>
              <w:t xml:space="preserve">). </w:t>
            </w:r>
            <w:r w:rsidR="00C517E0" w:rsidRPr="00C517E0">
              <w:rPr>
                <w:i/>
                <w:iCs/>
                <w:lang w:val="en-AU"/>
              </w:rPr>
              <w:t>Her Eyes Were Green": Meta-Simulation and the Uncanny Valley as Explored in "Desire in the Age of Robots and AI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="00C517E0" w:rsidRPr="00E02E50">
              <w:rPr>
                <w:lang w:val="en-AU"/>
              </w:rPr>
              <w:t>Colloquium on Violence and Religion, Purdue University</w:t>
            </w:r>
            <w:r w:rsidR="00C517E0">
              <w:rPr>
                <w:lang w:val="en-AU"/>
              </w:rPr>
              <w:t xml:space="preserve">, </w:t>
            </w:r>
            <w:r w:rsidR="000712AC">
              <w:rPr>
                <w:lang w:val="en-AU"/>
              </w:rPr>
              <w:t>online.</w:t>
            </w:r>
          </w:p>
          <w:p w14:paraId="0EC2C16B" w14:textId="54923372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CB245E" w14:paraId="2008EDD0" w14:textId="77777777" w:rsidTr="00D83ECF">
        <w:tc>
          <w:tcPr>
            <w:tcW w:w="9010" w:type="dxa"/>
          </w:tcPr>
          <w:p w14:paraId="576B9078" w14:textId="277EAF93" w:rsidR="00CB245E" w:rsidRDefault="00003BBB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70F55">
              <w:rPr>
                <w:lang w:val="en-AU"/>
              </w:rPr>
              <w:t>(</w:t>
            </w:r>
            <w:r w:rsidR="00C517E0" w:rsidRPr="00F70F55">
              <w:rPr>
                <w:lang w:val="en-AU"/>
              </w:rPr>
              <w:t>2020</w:t>
            </w:r>
            <w:r w:rsidR="00F70F55">
              <w:rPr>
                <w:lang w:val="en-AU"/>
              </w:rPr>
              <w:t>, August</w:t>
            </w:r>
            <w:r w:rsidRPr="00F70F55">
              <w:rPr>
                <w:lang w:val="en-AU"/>
              </w:rPr>
              <w:t xml:space="preserve">). </w:t>
            </w:r>
            <w:r w:rsidR="00C517E0" w:rsidRPr="00E02E50">
              <w:rPr>
                <w:lang w:val="en-AU"/>
              </w:rPr>
              <w:t xml:space="preserve">Lubrication is Not Just </w:t>
            </w:r>
            <w:proofErr w:type="gramStart"/>
            <w:r w:rsidR="00C517E0" w:rsidRPr="00E02E50">
              <w:rPr>
                <w:lang w:val="en-AU"/>
              </w:rPr>
              <w:t>For</w:t>
            </w:r>
            <w:proofErr w:type="gramEnd"/>
            <w:r w:rsidR="00C517E0" w:rsidRPr="00E02E50">
              <w:rPr>
                <w:lang w:val="en-AU"/>
              </w:rPr>
              <w:t xml:space="preserve"> Engines: A How-To Guide to Robot Sex</w:t>
            </w:r>
            <w:r w:rsidR="00C517E0" w:rsidRPr="00234A92">
              <w:rPr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="00C517E0" w:rsidRPr="00E02E50">
              <w:rPr>
                <w:lang w:val="en-AU"/>
              </w:rPr>
              <w:t xml:space="preserve">Fifth International Congress on Love and Sex </w:t>
            </w:r>
            <w:proofErr w:type="gramStart"/>
            <w:r w:rsidR="00C517E0" w:rsidRPr="00E02E50">
              <w:rPr>
                <w:lang w:val="en-AU"/>
              </w:rPr>
              <w:t>With</w:t>
            </w:r>
            <w:proofErr w:type="gramEnd"/>
            <w:r w:rsidR="00C517E0" w:rsidRPr="00E02E50">
              <w:rPr>
                <w:lang w:val="en-AU"/>
              </w:rPr>
              <w:t xml:space="preserve"> Robots</w:t>
            </w:r>
            <w:r w:rsidR="00C517E0">
              <w:rPr>
                <w:lang w:val="en-AU"/>
              </w:rPr>
              <w:t xml:space="preserve">, </w:t>
            </w:r>
            <w:r w:rsidR="000712AC">
              <w:rPr>
                <w:lang w:val="en-AU"/>
              </w:rPr>
              <w:t>online.</w:t>
            </w:r>
          </w:p>
          <w:p w14:paraId="314E330B" w14:textId="694D5966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234A92" w14:paraId="195A03C1" w14:textId="77777777" w:rsidTr="00D83ECF">
        <w:tc>
          <w:tcPr>
            <w:tcW w:w="9010" w:type="dxa"/>
          </w:tcPr>
          <w:p w14:paraId="6EF5DDDD" w14:textId="05C479B3" w:rsidR="00234A92" w:rsidRDefault="00003BBB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70F55">
              <w:rPr>
                <w:lang w:val="en-AU"/>
              </w:rPr>
              <w:t xml:space="preserve">(2020). </w:t>
            </w:r>
            <w:r w:rsidRPr="00E02E50">
              <w:rPr>
                <w:lang w:val="en-AU"/>
              </w:rPr>
              <w:t xml:space="preserve">Does the Principle of Universal Design Increase Accessibility for Disabled </w:t>
            </w:r>
            <w:proofErr w:type="gramStart"/>
            <w:r w:rsidRPr="00E02E50">
              <w:rPr>
                <w:lang w:val="en-AU"/>
              </w:rPr>
              <w:t>Archaeologists?:</w:t>
            </w:r>
            <w:proofErr w:type="gramEnd"/>
            <w:r w:rsidRPr="00E02E50">
              <w:rPr>
                <w:lang w:val="en-AU"/>
              </w:rPr>
              <w:t xml:space="preserve"> An Inquiry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>Diversity and Inclusion in Archaeology and Anthropology, Staffordshire University, Staffordshire, UK (Cancelled due to COVID-19)</w:t>
            </w:r>
          </w:p>
          <w:p w14:paraId="4A041302" w14:textId="6BB08BF3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B95D50" w14:paraId="7C7C52FF" w14:textId="77777777" w:rsidTr="00D83ECF">
        <w:tc>
          <w:tcPr>
            <w:tcW w:w="9010" w:type="dxa"/>
          </w:tcPr>
          <w:p w14:paraId="1E6033D1" w14:textId="29D5AFC2" w:rsidR="00B95D50" w:rsidRDefault="00003BBB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70F55">
              <w:rPr>
                <w:lang w:val="en-AU"/>
              </w:rPr>
              <w:t xml:space="preserve">(2020). </w:t>
            </w:r>
            <w:r w:rsidRPr="00003BBB">
              <w:rPr>
                <w:i/>
                <w:iCs/>
                <w:lang w:val="en-AU"/>
              </w:rPr>
              <w:t xml:space="preserve">Form v. Function, </w:t>
            </w:r>
            <w:proofErr w:type="gramStart"/>
            <w:r w:rsidRPr="00003BBB">
              <w:rPr>
                <w:i/>
                <w:iCs/>
                <w:lang w:val="en-AU"/>
              </w:rPr>
              <w:t>or,</w:t>
            </w:r>
            <w:proofErr w:type="gramEnd"/>
            <w:r w:rsidRPr="00003BBB">
              <w:rPr>
                <w:i/>
                <w:iCs/>
                <w:lang w:val="en-AU"/>
              </w:rPr>
              <w:t xml:space="preserve"> ‘What Incentive Does a Grey Box Have to Talk to Another Grey Box?’: Questions of Robot Mimetic Attraction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>Colloquium on Violence and Religion, Purdue University, West Lafayette, Indiana (Cancelled due to COVID-19)</w:t>
            </w:r>
          </w:p>
          <w:p w14:paraId="1223A4F7" w14:textId="75000F84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B95D50" w14:paraId="248AC906" w14:textId="77777777" w:rsidTr="00D83ECF">
        <w:tc>
          <w:tcPr>
            <w:tcW w:w="9010" w:type="dxa"/>
          </w:tcPr>
          <w:p w14:paraId="25D4EFCB" w14:textId="66FD98A4" w:rsidR="00B95D50" w:rsidRDefault="00CB245E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 w:rsidRPr="00F70F55">
              <w:rPr>
                <w:lang w:val="en-AU"/>
              </w:rPr>
              <w:t>. (</w:t>
            </w:r>
            <w:r w:rsidR="00003BBB" w:rsidRPr="00F70F55">
              <w:rPr>
                <w:lang w:val="en-AU"/>
              </w:rPr>
              <w:t>2020</w:t>
            </w:r>
            <w:r w:rsidR="00F70F55">
              <w:rPr>
                <w:lang w:val="en-AU"/>
              </w:rPr>
              <w:t>, May</w:t>
            </w:r>
            <w:r w:rsidRPr="00F70F55">
              <w:rPr>
                <w:lang w:val="en-AU"/>
              </w:rPr>
              <w:t xml:space="preserve">). </w:t>
            </w:r>
            <w:r w:rsidR="00003BBB" w:rsidRPr="00E02E50">
              <w:rPr>
                <w:lang w:val="en-AU"/>
              </w:rPr>
              <w:t>“...And the Kitchen Sink: Autoarchaeology and How to Keep Your Analytical Skills Sharp in Isolation</w:t>
            </w:r>
            <w:r w:rsidR="00003BBB" w:rsidRPr="00234A92">
              <w:rPr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="00003BBB" w:rsidRPr="00E02E50">
              <w:rPr>
                <w:lang w:val="en-AU"/>
              </w:rPr>
              <w:t>Public Archaeology Twitter Conference</w:t>
            </w:r>
            <w:r w:rsidR="00003BBB">
              <w:rPr>
                <w:lang w:val="en-AU"/>
              </w:rPr>
              <w:t xml:space="preserve">, </w:t>
            </w:r>
            <w:r w:rsidR="000712AC">
              <w:rPr>
                <w:lang w:val="en-AU"/>
              </w:rPr>
              <w:t>online.</w:t>
            </w:r>
          </w:p>
          <w:p w14:paraId="20F650E9" w14:textId="4DED5B50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B95D50" w14:paraId="760B2D4F" w14:textId="77777777" w:rsidTr="00D83ECF">
        <w:tc>
          <w:tcPr>
            <w:tcW w:w="9010" w:type="dxa"/>
          </w:tcPr>
          <w:p w14:paraId="7E4C3DD7" w14:textId="0B69CE5A" w:rsidR="00B95D50" w:rsidRDefault="00CB245E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70F55">
              <w:rPr>
                <w:lang w:val="en-AU"/>
              </w:rPr>
              <w:t>(</w:t>
            </w:r>
            <w:r w:rsidR="00003BBB" w:rsidRPr="00F70F55">
              <w:rPr>
                <w:lang w:val="en-AU"/>
              </w:rPr>
              <w:t>2019</w:t>
            </w:r>
            <w:r w:rsidR="00F70F55">
              <w:rPr>
                <w:lang w:val="en-AU"/>
              </w:rPr>
              <w:t>, May</w:t>
            </w:r>
            <w:r w:rsidRPr="00F70F55">
              <w:rPr>
                <w:lang w:val="en-AU"/>
              </w:rPr>
              <w:t xml:space="preserve">). </w:t>
            </w:r>
            <w:r w:rsidR="00003BBB" w:rsidRPr="00003BBB">
              <w:rPr>
                <w:i/>
                <w:iCs/>
                <w:lang w:val="en-AU"/>
              </w:rPr>
              <w:t xml:space="preserve">There and Back Again: Thinking About Accessibility in </w:t>
            </w:r>
            <w:proofErr w:type="spellStart"/>
            <w:r w:rsidR="00003BBB" w:rsidRPr="00003BBB">
              <w:rPr>
                <w:i/>
                <w:iCs/>
                <w:lang w:val="en-AU"/>
              </w:rPr>
              <w:t>Archeological</w:t>
            </w:r>
            <w:proofErr w:type="spellEnd"/>
            <w:r w:rsidR="00003BBB" w:rsidRPr="00003BBB">
              <w:rPr>
                <w:i/>
                <w:iCs/>
                <w:lang w:val="en-AU"/>
              </w:rPr>
              <w:t xml:space="preserve"> Field Work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="00003BBB" w:rsidRPr="00E02E50">
              <w:rPr>
                <w:lang w:val="en-AU"/>
              </w:rPr>
              <w:t>Public Archaeology Twitter Conference</w:t>
            </w:r>
            <w:r w:rsidR="00003BBB">
              <w:rPr>
                <w:lang w:val="en-AU"/>
              </w:rPr>
              <w:t>, Virtual</w:t>
            </w:r>
            <w:r w:rsidR="000712AC">
              <w:rPr>
                <w:lang w:val="en-AU"/>
              </w:rPr>
              <w:t>, online.</w:t>
            </w:r>
          </w:p>
          <w:p w14:paraId="2B2CF04B" w14:textId="68A0DD07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B95D50" w14:paraId="16CC3149" w14:textId="77777777" w:rsidTr="00D83ECF">
        <w:tc>
          <w:tcPr>
            <w:tcW w:w="9010" w:type="dxa"/>
          </w:tcPr>
          <w:p w14:paraId="1C62A3AB" w14:textId="1ECCDEF8" w:rsidR="002630AE" w:rsidRDefault="00CB245E" w:rsidP="000712AC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70F55">
              <w:rPr>
                <w:lang w:val="en-AU"/>
              </w:rPr>
              <w:t>(</w:t>
            </w:r>
            <w:r w:rsidR="00003BBB" w:rsidRPr="00F70F55">
              <w:rPr>
                <w:lang w:val="en-AU"/>
              </w:rPr>
              <w:t>2019</w:t>
            </w:r>
            <w:r w:rsidR="00F70F55">
              <w:rPr>
                <w:lang w:val="en-AU"/>
              </w:rPr>
              <w:t>, April</w:t>
            </w:r>
            <w:r w:rsidRPr="00F70F55">
              <w:rPr>
                <w:lang w:val="en-AU"/>
              </w:rPr>
              <w:t xml:space="preserve">). </w:t>
            </w:r>
            <w:r w:rsidR="00003BBB" w:rsidRPr="00003BBB">
              <w:rPr>
                <w:i/>
                <w:iCs/>
                <w:lang w:val="en-AU"/>
              </w:rPr>
              <w:t>Representation Matters: Disabled Professorship and a Move Toward a Higher Standard of Accessibility in the Office and the Field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="00003BBB" w:rsidRPr="00E02E50">
              <w:rPr>
                <w:lang w:val="en-AU"/>
              </w:rPr>
              <w:t>Society of American Archaeology annual meeting</w:t>
            </w:r>
            <w:r w:rsidR="00003BBB">
              <w:rPr>
                <w:lang w:val="en-AU"/>
              </w:rPr>
              <w:t xml:space="preserve">, </w:t>
            </w:r>
            <w:r w:rsidR="00003BBB" w:rsidRPr="00E02E50">
              <w:rPr>
                <w:lang w:val="en-AU"/>
              </w:rPr>
              <w:t>Albuquerque, NM</w:t>
            </w:r>
            <w:r w:rsidR="000712AC">
              <w:rPr>
                <w:lang w:val="en-AU"/>
              </w:rPr>
              <w:t>.</w:t>
            </w:r>
          </w:p>
          <w:p w14:paraId="73C63AD7" w14:textId="0DE4C4E8" w:rsidR="000712AC" w:rsidRDefault="000712AC" w:rsidP="000712AC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B95D50" w14:paraId="40CC6315" w14:textId="77777777" w:rsidTr="00D83ECF">
        <w:tc>
          <w:tcPr>
            <w:tcW w:w="9010" w:type="dxa"/>
          </w:tcPr>
          <w:p w14:paraId="6243A93B" w14:textId="3711569A" w:rsidR="00B95D50" w:rsidRDefault="00CB245E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70F55">
              <w:rPr>
                <w:lang w:val="en-AU"/>
              </w:rPr>
              <w:t>(2018</w:t>
            </w:r>
            <w:r w:rsidR="00F70F55">
              <w:rPr>
                <w:lang w:val="en-AU"/>
              </w:rPr>
              <w:t>, June</w:t>
            </w:r>
            <w:r w:rsidRPr="00F70F55">
              <w:rPr>
                <w:lang w:val="en-AU"/>
              </w:rPr>
              <w:t xml:space="preserve">). </w:t>
            </w:r>
            <w:r w:rsidRPr="00CB245E">
              <w:rPr>
                <w:i/>
                <w:iCs/>
                <w:lang w:val="en-AU"/>
              </w:rPr>
              <w:t>Methodological Challenges in Skeletal Reconstruction from Post-Medieval Mortuary Material: Examining Corseted Rib Cages Using Sand Trays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 xml:space="preserve">Material Bodies: 1500-1900—A Conference of Archaeologists and Historians </w:t>
            </w:r>
            <w:r>
              <w:rPr>
                <w:lang w:val="en-AU"/>
              </w:rPr>
              <w:t>C</w:t>
            </w:r>
            <w:r w:rsidRPr="00CB245E">
              <w:rPr>
                <w:lang w:val="en-AU"/>
              </w:rPr>
              <w:t xml:space="preserve">onference, </w:t>
            </w:r>
            <w:r w:rsidR="000712AC">
              <w:rPr>
                <w:lang w:val="en-AU"/>
              </w:rPr>
              <w:t>online.</w:t>
            </w:r>
          </w:p>
          <w:p w14:paraId="1DF0FAA6" w14:textId="446B4505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B95D50" w14:paraId="69EA4012" w14:textId="77777777" w:rsidTr="00D83ECF">
        <w:tc>
          <w:tcPr>
            <w:tcW w:w="9010" w:type="dxa"/>
          </w:tcPr>
          <w:p w14:paraId="140FFD0B" w14:textId="787412A4" w:rsidR="00B95D50" w:rsidRDefault="00B95D50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lastRenderedPageBreak/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C7878">
              <w:rPr>
                <w:lang w:val="en-AU"/>
              </w:rPr>
              <w:t>(2018</w:t>
            </w:r>
            <w:r w:rsidR="00FC7878">
              <w:rPr>
                <w:lang w:val="en-AU"/>
              </w:rPr>
              <w:t>, March</w:t>
            </w:r>
            <w:r w:rsidRPr="00FC7878">
              <w:rPr>
                <w:lang w:val="en-AU"/>
              </w:rPr>
              <w:t xml:space="preserve">). </w:t>
            </w:r>
            <w:r w:rsidRPr="00B95D50">
              <w:rPr>
                <w:i/>
                <w:iCs/>
                <w:lang w:val="en-AU"/>
              </w:rPr>
              <w:t xml:space="preserve">‘"...From Inexpressible Loveliness to Practical Deception...": Structural Violence </w:t>
            </w:r>
            <w:proofErr w:type="gramStart"/>
            <w:r w:rsidRPr="00B95D50">
              <w:rPr>
                <w:i/>
                <w:iCs/>
                <w:lang w:val="en-AU"/>
              </w:rPr>
              <w:t>In</w:t>
            </w:r>
            <w:proofErr w:type="gramEnd"/>
            <w:r w:rsidRPr="00B95D50">
              <w:rPr>
                <w:i/>
                <w:iCs/>
                <w:lang w:val="en-AU"/>
              </w:rPr>
              <w:t xml:space="preserve"> Female Oriented Medical Practices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>American Association of Physical Anthropologists annual meeting</w:t>
            </w:r>
            <w:r>
              <w:rPr>
                <w:lang w:val="en-AU"/>
              </w:rPr>
              <w:t>,</w:t>
            </w:r>
            <w:r w:rsidRPr="00E02E50">
              <w:rPr>
                <w:lang w:val="en-AU"/>
              </w:rPr>
              <w:t xml:space="preserve"> Austin, TX</w:t>
            </w:r>
            <w:r w:rsidR="000712AC">
              <w:rPr>
                <w:lang w:val="en-AU"/>
              </w:rPr>
              <w:t xml:space="preserve">.  </w:t>
            </w:r>
          </w:p>
          <w:p w14:paraId="6E08FD4C" w14:textId="22A44C4D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B95D50" w14:paraId="6846C820" w14:textId="77777777" w:rsidTr="00D83ECF">
        <w:tc>
          <w:tcPr>
            <w:tcW w:w="9010" w:type="dxa"/>
          </w:tcPr>
          <w:p w14:paraId="41422C25" w14:textId="469611EA" w:rsidR="00B95D50" w:rsidRDefault="00B95D50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C7878">
              <w:rPr>
                <w:lang w:val="en-AU"/>
              </w:rPr>
              <w:t>(2017</w:t>
            </w:r>
            <w:r w:rsidR="00FC7878">
              <w:rPr>
                <w:lang w:val="en-AU"/>
              </w:rPr>
              <w:t xml:space="preserve">, </w:t>
            </w:r>
            <w:r w:rsidRPr="00FC7878">
              <w:rPr>
                <w:lang w:val="en-AU"/>
              </w:rPr>
              <w:t xml:space="preserve">December). </w:t>
            </w:r>
            <w:r w:rsidRPr="00B95D50">
              <w:rPr>
                <w:i/>
                <w:iCs/>
                <w:lang w:val="en-AU"/>
              </w:rPr>
              <w:t>Passing As Human: Cyborgs, Artificial Intelligence, and the Dual Questions of Life and Sex in the Anthropocene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 xml:space="preserve">American Anthropological Association </w:t>
            </w:r>
            <w:r>
              <w:rPr>
                <w:lang w:val="en-AU"/>
              </w:rPr>
              <w:t>A</w:t>
            </w:r>
            <w:r w:rsidRPr="00E02E50">
              <w:rPr>
                <w:lang w:val="en-AU"/>
              </w:rPr>
              <w:t xml:space="preserve">nnual </w:t>
            </w:r>
            <w:r>
              <w:rPr>
                <w:lang w:val="en-AU"/>
              </w:rPr>
              <w:t>M</w:t>
            </w:r>
            <w:r w:rsidRPr="00E02E50">
              <w:rPr>
                <w:lang w:val="en-AU"/>
              </w:rPr>
              <w:t>eeting</w:t>
            </w:r>
            <w:r>
              <w:rPr>
                <w:lang w:val="en-AU"/>
              </w:rPr>
              <w:t xml:space="preserve">, </w:t>
            </w:r>
            <w:r w:rsidRPr="00E02E50">
              <w:rPr>
                <w:lang w:val="en-AU"/>
              </w:rPr>
              <w:t>Washington, DC</w:t>
            </w:r>
            <w:r w:rsidR="000712AC">
              <w:rPr>
                <w:lang w:val="en-AU"/>
              </w:rPr>
              <w:t>.</w:t>
            </w:r>
          </w:p>
          <w:p w14:paraId="3A8A5760" w14:textId="3C9F2B05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234A92" w14:paraId="10E70128" w14:textId="77777777" w:rsidTr="00D83ECF">
        <w:tc>
          <w:tcPr>
            <w:tcW w:w="9010" w:type="dxa"/>
          </w:tcPr>
          <w:p w14:paraId="3D09D0E1" w14:textId="3D769D27" w:rsidR="00234A92" w:rsidRDefault="00B95D50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C7878">
              <w:rPr>
                <w:lang w:val="en-AU"/>
              </w:rPr>
              <w:t>(2016</w:t>
            </w:r>
            <w:r w:rsidR="00FC7878">
              <w:rPr>
                <w:lang w:val="en-AU"/>
              </w:rPr>
              <w:t>, November</w:t>
            </w:r>
            <w:r w:rsidRPr="00FC7878">
              <w:rPr>
                <w:lang w:val="en-AU"/>
              </w:rPr>
              <w:t xml:space="preserve">). </w:t>
            </w:r>
            <w:r w:rsidRPr="00B95D50">
              <w:rPr>
                <w:i/>
                <w:iCs/>
                <w:lang w:val="en-AU"/>
              </w:rPr>
              <w:t>Applications of 3D Scanning in Teaching Bioarchaeology: Highlighting Multiple Functional Views of Skeletal Anomalies in Two European Samples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 xml:space="preserve">American Anthropological Association </w:t>
            </w:r>
            <w:r>
              <w:rPr>
                <w:lang w:val="en-AU"/>
              </w:rPr>
              <w:t>A</w:t>
            </w:r>
            <w:r w:rsidRPr="00E02E50">
              <w:rPr>
                <w:lang w:val="en-AU"/>
              </w:rPr>
              <w:t xml:space="preserve">nnual </w:t>
            </w:r>
            <w:r>
              <w:rPr>
                <w:lang w:val="en-AU"/>
              </w:rPr>
              <w:t>M</w:t>
            </w:r>
            <w:r w:rsidRPr="00E02E50">
              <w:rPr>
                <w:lang w:val="en-AU"/>
              </w:rPr>
              <w:t>eeting</w:t>
            </w:r>
            <w:r>
              <w:rPr>
                <w:lang w:val="en-AU"/>
              </w:rPr>
              <w:t>,</w:t>
            </w:r>
            <w:r w:rsidRPr="00E02E50">
              <w:rPr>
                <w:lang w:val="en-AU"/>
              </w:rPr>
              <w:t xml:space="preserve"> Minneapolis, Minnesota</w:t>
            </w:r>
            <w:r w:rsidR="000712AC">
              <w:rPr>
                <w:lang w:val="en-AU"/>
              </w:rPr>
              <w:t xml:space="preserve">. </w:t>
            </w:r>
          </w:p>
          <w:p w14:paraId="5B6370B0" w14:textId="0DA639F3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234A92" w14:paraId="12E4EE8B" w14:textId="77777777" w:rsidTr="00D83ECF">
        <w:tc>
          <w:tcPr>
            <w:tcW w:w="9010" w:type="dxa"/>
          </w:tcPr>
          <w:p w14:paraId="573E5741" w14:textId="7759C1EF" w:rsidR="00234A92" w:rsidRDefault="00B95D50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C7878">
              <w:rPr>
                <w:lang w:val="en-AU"/>
              </w:rPr>
              <w:t>(2016</w:t>
            </w:r>
            <w:r w:rsidR="00FC7878">
              <w:rPr>
                <w:lang w:val="en-AU"/>
              </w:rPr>
              <w:t>, April</w:t>
            </w:r>
            <w:r w:rsidRPr="00FC7878">
              <w:rPr>
                <w:lang w:val="en-AU"/>
              </w:rPr>
              <w:t xml:space="preserve">). </w:t>
            </w:r>
            <w:r w:rsidRPr="00B95D50">
              <w:rPr>
                <w:i/>
                <w:iCs/>
                <w:lang w:val="en-AU"/>
              </w:rPr>
              <w:t>The Case of DB13-1 765: Seeing Non-Binary Genders in Bioarchaeological Samples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>Association for Feminist Epistemologies, Methodologies, Metaphysics, and Science Studies</w:t>
            </w:r>
            <w:r>
              <w:rPr>
                <w:lang w:val="en-AU"/>
              </w:rPr>
              <w:t>,</w:t>
            </w:r>
            <w:r w:rsidRPr="00E02E50">
              <w:rPr>
                <w:lang w:val="en-AU"/>
              </w:rPr>
              <w:t xml:space="preserve"> Notre Dame, Indiana</w:t>
            </w:r>
            <w:r w:rsidR="000712AC">
              <w:rPr>
                <w:lang w:val="en-AU"/>
              </w:rPr>
              <w:t>.</w:t>
            </w:r>
          </w:p>
          <w:p w14:paraId="06CD73ED" w14:textId="7EDF4A9D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234A92" w14:paraId="46EAAA6C" w14:textId="77777777" w:rsidTr="00D83ECF">
        <w:tc>
          <w:tcPr>
            <w:tcW w:w="9010" w:type="dxa"/>
          </w:tcPr>
          <w:p w14:paraId="59326F29" w14:textId="279743D3" w:rsidR="00234A92" w:rsidRDefault="00DF3FE4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="00B95D50">
              <w:rPr>
                <w:lang w:val="en-AU"/>
              </w:rPr>
              <w:t xml:space="preserve">, VanderVeen, J. M. and Lute, S. </w:t>
            </w:r>
            <w:r w:rsidRPr="00FC7878">
              <w:rPr>
                <w:lang w:val="en-AU"/>
              </w:rPr>
              <w:t>(</w:t>
            </w:r>
            <w:r w:rsidR="00B95D50" w:rsidRPr="00FC7878">
              <w:rPr>
                <w:lang w:val="en-AU"/>
              </w:rPr>
              <w:t>2016</w:t>
            </w:r>
            <w:r w:rsidR="00FC7878">
              <w:rPr>
                <w:lang w:val="en-AU"/>
              </w:rPr>
              <w:t>, April</w:t>
            </w:r>
            <w:r w:rsidRPr="00FC7878">
              <w:rPr>
                <w:lang w:val="en-AU"/>
              </w:rPr>
              <w:t xml:space="preserve">). </w:t>
            </w:r>
            <w:r w:rsidR="00B95D50" w:rsidRPr="00B95D50">
              <w:rPr>
                <w:i/>
                <w:iCs/>
                <w:lang w:val="en-AU"/>
              </w:rPr>
              <w:t xml:space="preserve">Founding Daughters and Wives: Looking </w:t>
            </w:r>
            <w:proofErr w:type="gramStart"/>
            <w:r w:rsidR="00B95D50" w:rsidRPr="00B95D50">
              <w:rPr>
                <w:i/>
                <w:iCs/>
                <w:lang w:val="en-AU"/>
              </w:rPr>
              <w:t>For</w:t>
            </w:r>
            <w:proofErr w:type="gramEnd"/>
            <w:r w:rsidR="00B95D50" w:rsidRPr="00B95D50">
              <w:rPr>
                <w:i/>
                <w:iCs/>
                <w:lang w:val="en-AU"/>
              </w:rPr>
              <w:t xml:space="preserve"> Women in a Male Dominated Artifact Assemblage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="00B95D50" w:rsidRPr="00E02E50">
              <w:rPr>
                <w:lang w:val="en-AU"/>
              </w:rPr>
              <w:t xml:space="preserve">Society For American Archaeology </w:t>
            </w:r>
            <w:r w:rsidR="00B95D50">
              <w:rPr>
                <w:lang w:val="en-AU"/>
              </w:rPr>
              <w:t>A</w:t>
            </w:r>
            <w:r w:rsidR="00B95D50" w:rsidRPr="00E02E50">
              <w:rPr>
                <w:lang w:val="en-AU"/>
              </w:rPr>
              <w:t xml:space="preserve">nnual </w:t>
            </w:r>
            <w:r w:rsidR="00B95D50">
              <w:rPr>
                <w:lang w:val="en-AU"/>
              </w:rPr>
              <w:t>M</w:t>
            </w:r>
            <w:r w:rsidR="00B95D50" w:rsidRPr="00E02E50">
              <w:rPr>
                <w:lang w:val="en-AU"/>
              </w:rPr>
              <w:t>eeting</w:t>
            </w:r>
            <w:r w:rsidR="00B95D50">
              <w:rPr>
                <w:lang w:val="en-AU"/>
              </w:rPr>
              <w:t>,</w:t>
            </w:r>
            <w:r w:rsidR="00B95D50" w:rsidRPr="00E02E50">
              <w:rPr>
                <w:lang w:val="en-AU"/>
              </w:rPr>
              <w:t xml:space="preserve"> Orlando, Florida</w:t>
            </w:r>
            <w:r w:rsidR="000712AC">
              <w:rPr>
                <w:lang w:val="en-AU"/>
              </w:rPr>
              <w:t>.</w:t>
            </w:r>
          </w:p>
          <w:p w14:paraId="160E8AAC" w14:textId="2B3CDE8C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234A92" w14:paraId="1084D390" w14:textId="77777777" w:rsidTr="00D83ECF">
        <w:tc>
          <w:tcPr>
            <w:tcW w:w="9010" w:type="dxa"/>
          </w:tcPr>
          <w:p w14:paraId="72907747" w14:textId="012E1E8C" w:rsidR="00234A92" w:rsidRDefault="00DF3FE4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C7878">
              <w:rPr>
                <w:lang w:val="en-AU"/>
              </w:rPr>
              <w:t>(2016</w:t>
            </w:r>
            <w:r w:rsidR="00FC7878">
              <w:rPr>
                <w:lang w:val="en-AU"/>
              </w:rPr>
              <w:t>, June</w:t>
            </w:r>
            <w:r w:rsidRPr="00FC7878">
              <w:rPr>
                <w:lang w:val="en-AU"/>
              </w:rPr>
              <w:t xml:space="preserve">). </w:t>
            </w:r>
            <w:r w:rsidRPr="00DF3FE4">
              <w:rPr>
                <w:i/>
                <w:iCs/>
                <w:lang w:val="en-AU"/>
              </w:rPr>
              <w:t>Dying For the Latest Fashion: An Examination of Morbid Corset-Related Artistry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 xml:space="preserve">Death, Art, and Anatomy </w:t>
            </w:r>
            <w:r>
              <w:rPr>
                <w:lang w:val="en-AU"/>
              </w:rPr>
              <w:t>C</w:t>
            </w:r>
            <w:r w:rsidRPr="00E02E50">
              <w:rPr>
                <w:lang w:val="en-AU"/>
              </w:rPr>
              <w:t>onference</w:t>
            </w:r>
            <w:r>
              <w:rPr>
                <w:lang w:val="en-AU"/>
              </w:rPr>
              <w:t>,</w:t>
            </w:r>
            <w:r w:rsidRPr="00E02E50">
              <w:rPr>
                <w:lang w:val="en-AU"/>
              </w:rPr>
              <w:t xml:space="preserve"> Winchester, England</w:t>
            </w:r>
            <w:r w:rsidR="000712AC">
              <w:rPr>
                <w:lang w:val="en-AU"/>
              </w:rPr>
              <w:t>.</w:t>
            </w:r>
          </w:p>
          <w:p w14:paraId="381ECBFF" w14:textId="09112A4D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234A92" w14:paraId="0940B69F" w14:textId="77777777" w:rsidTr="00D83ECF">
        <w:tc>
          <w:tcPr>
            <w:tcW w:w="9010" w:type="dxa"/>
          </w:tcPr>
          <w:p w14:paraId="296B00F9" w14:textId="110FA776" w:rsidR="00234A92" w:rsidRDefault="00234A92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C7878">
              <w:rPr>
                <w:lang w:val="en-AU"/>
              </w:rPr>
              <w:t>(</w:t>
            </w:r>
            <w:r w:rsidR="00051751" w:rsidRPr="00FC7878">
              <w:rPr>
                <w:lang w:val="en-AU"/>
              </w:rPr>
              <w:t>2015</w:t>
            </w:r>
            <w:r w:rsidR="00FC7878">
              <w:rPr>
                <w:lang w:val="en-AU"/>
              </w:rPr>
              <w:t>, October</w:t>
            </w:r>
            <w:r w:rsidRPr="00FC7878">
              <w:rPr>
                <w:lang w:val="en-AU"/>
              </w:rPr>
              <w:t xml:space="preserve">). </w:t>
            </w:r>
            <w:r w:rsidR="00051751" w:rsidRPr="00051751">
              <w:rPr>
                <w:i/>
                <w:iCs/>
                <w:lang w:val="en-AU"/>
              </w:rPr>
              <w:t>In a Man’s Job: How Women Entered the Workforce and Queered Previously Male Spaces and Themselves</w:t>
            </w:r>
            <w:r w:rsidRPr="00051751">
              <w:rPr>
                <w:i/>
                <w:iCs/>
                <w:lang w:val="en-AU"/>
              </w:rPr>
              <w:t xml:space="preserve"> </w:t>
            </w:r>
            <w:r w:rsidRPr="00051751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="00051751" w:rsidRPr="00E02E50">
              <w:rPr>
                <w:lang w:val="en-AU"/>
              </w:rPr>
              <w:t>American University Public Anthropology Conference, Washington, DC</w:t>
            </w:r>
            <w:r w:rsidR="000712AC">
              <w:rPr>
                <w:lang w:val="en-AU"/>
              </w:rPr>
              <w:t>.</w:t>
            </w:r>
          </w:p>
          <w:p w14:paraId="0103C8F3" w14:textId="6BA1634A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234A92" w14:paraId="124103CD" w14:textId="77777777" w:rsidTr="00D83ECF">
        <w:tc>
          <w:tcPr>
            <w:tcW w:w="9010" w:type="dxa"/>
          </w:tcPr>
          <w:p w14:paraId="32F49268" w14:textId="51321D7D" w:rsidR="00234A92" w:rsidRDefault="00234A92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FC7878">
              <w:rPr>
                <w:lang w:val="en-AU"/>
              </w:rPr>
              <w:t>(</w:t>
            </w:r>
            <w:r w:rsidR="00051751" w:rsidRPr="00FC7878">
              <w:rPr>
                <w:lang w:val="en-AU"/>
              </w:rPr>
              <w:t>2015</w:t>
            </w:r>
            <w:r w:rsidR="00FC7878">
              <w:rPr>
                <w:lang w:val="en-AU"/>
              </w:rPr>
              <w:t>, June</w:t>
            </w:r>
            <w:r w:rsidRPr="00FC7878">
              <w:rPr>
                <w:lang w:val="en-AU"/>
              </w:rPr>
              <w:t xml:space="preserve">). </w:t>
            </w:r>
            <w:r w:rsidR="00051751" w:rsidRPr="00051751">
              <w:rPr>
                <w:i/>
                <w:iCs/>
                <w:lang w:val="en-AU"/>
              </w:rPr>
              <w:t>Real Dolls and Cyberlove: Androids, Humanoids, and Human Interaction and Why We Seek Affection from the Other</w:t>
            </w:r>
            <w:r w:rsidRPr="00051751">
              <w:rPr>
                <w:i/>
                <w:iCs/>
                <w:lang w:val="en-AU"/>
              </w:rPr>
              <w:t xml:space="preserve"> </w:t>
            </w:r>
            <w:r w:rsidRPr="00051751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="00051751" w:rsidRPr="00E02E50">
              <w:rPr>
                <w:lang w:val="en-AU"/>
              </w:rPr>
              <w:t xml:space="preserve">International Association for the Study of Sexuality, Culture, and Society </w:t>
            </w:r>
            <w:r w:rsidR="00051751">
              <w:rPr>
                <w:lang w:val="en-AU"/>
              </w:rPr>
              <w:t>C</w:t>
            </w:r>
            <w:r w:rsidR="00051751" w:rsidRPr="00E02E50">
              <w:rPr>
                <w:lang w:val="en-AU"/>
              </w:rPr>
              <w:t>onference</w:t>
            </w:r>
            <w:r w:rsidR="00051751">
              <w:rPr>
                <w:lang w:val="en-AU"/>
              </w:rPr>
              <w:t xml:space="preserve">, </w:t>
            </w:r>
            <w:r w:rsidR="00051751" w:rsidRPr="00E02E50">
              <w:rPr>
                <w:lang w:val="en-AU"/>
              </w:rPr>
              <w:t>Dublin, Ireland</w:t>
            </w:r>
            <w:r w:rsidR="000712AC">
              <w:rPr>
                <w:lang w:val="en-AU"/>
              </w:rPr>
              <w:t>.</w:t>
            </w:r>
          </w:p>
          <w:p w14:paraId="6C04E138" w14:textId="2F92EF56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234A92" w14:paraId="76344E6D" w14:textId="77777777" w:rsidTr="00D83ECF">
        <w:tc>
          <w:tcPr>
            <w:tcW w:w="9010" w:type="dxa"/>
          </w:tcPr>
          <w:p w14:paraId="316FF83C" w14:textId="5DFBDC83" w:rsidR="00234A92" w:rsidRDefault="00234A92" w:rsidP="005E114D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9C7F7B">
              <w:rPr>
                <w:lang w:val="en-AU"/>
              </w:rPr>
              <w:t>(</w:t>
            </w:r>
            <w:r w:rsidR="005E114D" w:rsidRPr="009C7F7B">
              <w:rPr>
                <w:lang w:val="en-AU"/>
              </w:rPr>
              <w:t>2015</w:t>
            </w:r>
            <w:r w:rsidR="00FC7878">
              <w:rPr>
                <w:lang w:val="en-AU"/>
              </w:rPr>
              <w:t>, March</w:t>
            </w:r>
            <w:r w:rsidRPr="009C7F7B">
              <w:rPr>
                <w:lang w:val="en-AU"/>
              </w:rPr>
              <w:t xml:space="preserve">). </w:t>
            </w:r>
            <w:r w:rsidR="005E114D" w:rsidRPr="005E114D">
              <w:rPr>
                <w:i/>
                <w:iCs/>
                <w:lang w:val="en-AU"/>
              </w:rPr>
              <w:t>Structural Resilience: Thoracic Morphology and The Body’s Reaction to Long-term Corseting</w:t>
            </w:r>
            <w:r w:rsidRPr="005E114D">
              <w:rPr>
                <w:i/>
                <w:iCs/>
                <w:lang w:val="en-AU"/>
              </w:rPr>
              <w:t xml:space="preserve"> </w:t>
            </w:r>
            <w:r w:rsidRPr="005E114D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="005E114D" w:rsidRPr="00E02E50">
              <w:rPr>
                <w:lang w:val="en-AU"/>
              </w:rPr>
              <w:t xml:space="preserve">American Association of Physical Anthropologists </w:t>
            </w:r>
            <w:r w:rsidR="005E114D">
              <w:rPr>
                <w:lang w:val="en-AU"/>
              </w:rPr>
              <w:t>A</w:t>
            </w:r>
            <w:r w:rsidR="005E114D" w:rsidRPr="00E02E50">
              <w:rPr>
                <w:lang w:val="en-AU"/>
              </w:rPr>
              <w:t xml:space="preserve">nnual </w:t>
            </w:r>
            <w:r w:rsidR="005E114D">
              <w:rPr>
                <w:lang w:val="en-AU"/>
              </w:rPr>
              <w:t>M</w:t>
            </w:r>
            <w:r w:rsidR="005E114D" w:rsidRPr="00E02E50">
              <w:rPr>
                <w:lang w:val="en-AU"/>
              </w:rPr>
              <w:t>eeting</w:t>
            </w:r>
            <w:r w:rsidR="005E114D">
              <w:rPr>
                <w:lang w:val="en-AU"/>
              </w:rPr>
              <w:t xml:space="preserve">, </w:t>
            </w:r>
            <w:r w:rsidR="005E114D" w:rsidRPr="00E02E50">
              <w:rPr>
                <w:lang w:val="en-AU"/>
              </w:rPr>
              <w:t>St. Louis, Missouri</w:t>
            </w:r>
            <w:r w:rsidR="000712AC">
              <w:rPr>
                <w:lang w:val="en-AU"/>
              </w:rPr>
              <w:t>.</w:t>
            </w:r>
          </w:p>
          <w:p w14:paraId="49AC6891" w14:textId="601219AD" w:rsidR="002630AE" w:rsidRDefault="002630AE" w:rsidP="005E114D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234A92" w14:paraId="50EBAB7E" w14:textId="77777777" w:rsidTr="00D83ECF">
        <w:tc>
          <w:tcPr>
            <w:tcW w:w="9010" w:type="dxa"/>
          </w:tcPr>
          <w:p w14:paraId="617EFF39" w14:textId="4B82F7E0" w:rsidR="00234A92" w:rsidRDefault="00234A92" w:rsidP="00FF2907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9C7F7B">
              <w:rPr>
                <w:lang w:val="en-AU"/>
              </w:rPr>
              <w:t>(</w:t>
            </w:r>
            <w:r w:rsidR="00FF2907" w:rsidRPr="009C7F7B">
              <w:rPr>
                <w:lang w:val="en-AU"/>
              </w:rPr>
              <w:t>2014</w:t>
            </w:r>
            <w:r w:rsidR="009C7F7B">
              <w:rPr>
                <w:lang w:val="en-AU"/>
              </w:rPr>
              <w:t>, October</w:t>
            </w:r>
            <w:r w:rsidRPr="009C7F7B">
              <w:rPr>
                <w:lang w:val="en-AU"/>
              </w:rPr>
              <w:t xml:space="preserve">). </w:t>
            </w:r>
            <w:r w:rsidR="00FF2907" w:rsidRPr="00FF2907">
              <w:rPr>
                <w:i/>
                <w:iCs/>
                <w:lang w:val="en-AU"/>
              </w:rPr>
              <w:t>Structural Resilience: The Body’s Reaction to Long-term Corseting</w:t>
            </w:r>
            <w:r w:rsidRPr="00FF2907">
              <w:rPr>
                <w:i/>
                <w:iCs/>
                <w:lang w:val="en-AU"/>
              </w:rPr>
              <w:t xml:space="preserve"> </w:t>
            </w:r>
            <w:r w:rsidRPr="00FF2907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="00FF2907" w:rsidRPr="00E02E50">
              <w:rPr>
                <w:lang w:val="en-AU"/>
              </w:rPr>
              <w:t>Public Anthropology Conference at American University</w:t>
            </w:r>
            <w:r w:rsidR="00FF2907">
              <w:rPr>
                <w:lang w:val="en-AU"/>
              </w:rPr>
              <w:t xml:space="preserve">, </w:t>
            </w:r>
            <w:r w:rsidR="00FF2907" w:rsidRPr="00E02E50">
              <w:rPr>
                <w:lang w:val="en-AU"/>
              </w:rPr>
              <w:t>Washington, DC</w:t>
            </w:r>
            <w:r w:rsidR="000712AC">
              <w:rPr>
                <w:lang w:val="en-AU"/>
              </w:rPr>
              <w:t>.</w:t>
            </w:r>
          </w:p>
          <w:p w14:paraId="0E1EDC07" w14:textId="4D26B873" w:rsidR="002630AE" w:rsidRDefault="002630AE" w:rsidP="00FF2907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32767" w14:paraId="5328194B" w14:textId="77777777" w:rsidTr="00D83ECF">
        <w:tc>
          <w:tcPr>
            <w:tcW w:w="9010" w:type="dxa"/>
          </w:tcPr>
          <w:p w14:paraId="4366786D" w14:textId="0BFC7C4F" w:rsidR="00D32767" w:rsidRDefault="00234A92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9C7F7B">
              <w:rPr>
                <w:lang w:val="en-AU"/>
              </w:rPr>
              <w:t>(2014</w:t>
            </w:r>
            <w:r w:rsidR="009C7F7B">
              <w:rPr>
                <w:lang w:val="en-AU"/>
              </w:rPr>
              <w:t>, April</w:t>
            </w:r>
            <w:r w:rsidRPr="009C7F7B">
              <w:rPr>
                <w:lang w:val="en-AU"/>
              </w:rPr>
              <w:t xml:space="preserve">). </w:t>
            </w:r>
            <w:r w:rsidRPr="00234A92">
              <w:rPr>
                <w:i/>
                <w:iCs/>
                <w:lang w:val="en-AU"/>
              </w:rPr>
              <w:t xml:space="preserve">There Is More Than Corn </w:t>
            </w:r>
            <w:proofErr w:type="gramStart"/>
            <w:r w:rsidRPr="00234A92">
              <w:rPr>
                <w:i/>
                <w:iCs/>
                <w:lang w:val="en-AU"/>
              </w:rPr>
              <w:t>In</w:t>
            </w:r>
            <w:proofErr w:type="gramEnd"/>
            <w:r w:rsidRPr="00234A92">
              <w:rPr>
                <w:i/>
                <w:iCs/>
                <w:lang w:val="en-AU"/>
              </w:rPr>
              <w:t xml:space="preserve"> Indiana: An Examination Of Gendered Artifacts From The Late 19th Century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 xml:space="preserve">Society of American Archaeology </w:t>
            </w:r>
            <w:r>
              <w:rPr>
                <w:lang w:val="en-AU"/>
              </w:rPr>
              <w:t>C</w:t>
            </w:r>
            <w:r w:rsidRPr="00E02E50">
              <w:rPr>
                <w:lang w:val="en-AU"/>
              </w:rPr>
              <w:t>onference</w:t>
            </w:r>
            <w:r>
              <w:rPr>
                <w:lang w:val="en-AU"/>
              </w:rPr>
              <w:t>,</w:t>
            </w:r>
            <w:r w:rsidRPr="00E02E50">
              <w:rPr>
                <w:lang w:val="en-AU"/>
              </w:rPr>
              <w:t xml:space="preserve"> Austin, Texas</w:t>
            </w:r>
            <w:r w:rsidR="000712AC">
              <w:rPr>
                <w:lang w:val="en-AU"/>
              </w:rPr>
              <w:t>.</w:t>
            </w:r>
          </w:p>
          <w:p w14:paraId="6BB32890" w14:textId="7F999E9A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32767" w14:paraId="7D1CB573" w14:textId="77777777" w:rsidTr="00D83ECF">
        <w:tc>
          <w:tcPr>
            <w:tcW w:w="9010" w:type="dxa"/>
          </w:tcPr>
          <w:p w14:paraId="0CF073DD" w14:textId="6569AC68" w:rsidR="00D32767" w:rsidRDefault="00234A92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9C7F7B">
              <w:rPr>
                <w:lang w:val="en-AU"/>
              </w:rPr>
              <w:t>(2013</w:t>
            </w:r>
            <w:r w:rsidR="009C7F7B">
              <w:rPr>
                <w:lang w:val="en-AU"/>
              </w:rPr>
              <w:t>, November</w:t>
            </w:r>
            <w:r w:rsidRPr="009C7F7B">
              <w:rPr>
                <w:lang w:val="en-AU"/>
              </w:rPr>
              <w:t xml:space="preserve">). </w:t>
            </w:r>
            <w:r w:rsidRPr="00234A92">
              <w:rPr>
                <w:i/>
                <w:iCs/>
                <w:lang w:val="en-AU"/>
              </w:rPr>
              <w:t xml:space="preserve">Not Just Skin Deep: Beauty and the Bones, a Look </w:t>
            </w:r>
            <w:proofErr w:type="gramStart"/>
            <w:r w:rsidRPr="00234A92">
              <w:rPr>
                <w:i/>
                <w:iCs/>
                <w:lang w:val="en-AU"/>
              </w:rPr>
              <w:t>At</w:t>
            </w:r>
            <w:proofErr w:type="gramEnd"/>
            <w:r w:rsidRPr="00234A92">
              <w:rPr>
                <w:i/>
                <w:iCs/>
                <w:lang w:val="en-AU"/>
              </w:rPr>
              <w:t xml:space="preserve"> Victorian Skeletal Deformation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 xml:space="preserve">American Anthropological Association </w:t>
            </w:r>
            <w:r>
              <w:rPr>
                <w:lang w:val="en-AU"/>
              </w:rPr>
              <w:t>C</w:t>
            </w:r>
            <w:r w:rsidRPr="00E02E50">
              <w:rPr>
                <w:lang w:val="en-AU"/>
              </w:rPr>
              <w:t>onference</w:t>
            </w:r>
            <w:r>
              <w:rPr>
                <w:lang w:val="en-AU"/>
              </w:rPr>
              <w:t xml:space="preserve">, </w:t>
            </w:r>
            <w:r w:rsidRPr="00E02E50">
              <w:rPr>
                <w:lang w:val="en-AU"/>
              </w:rPr>
              <w:t>Chicago, Illinois</w:t>
            </w:r>
            <w:r w:rsidR="000712AC">
              <w:rPr>
                <w:lang w:val="en-AU"/>
              </w:rPr>
              <w:t>.</w:t>
            </w:r>
          </w:p>
          <w:p w14:paraId="27157455" w14:textId="27D0B65A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32767" w14:paraId="005321E3" w14:textId="77777777" w:rsidTr="00D83ECF">
        <w:tc>
          <w:tcPr>
            <w:tcW w:w="9010" w:type="dxa"/>
          </w:tcPr>
          <w:p w14:paraId="51543DB9" w14:textId="38CA65AB" w:rsidR="00D32767" w:rsidRDefault="004126D7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lastRenderedPageBreak/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9C7F7B">
              <w:rPr>
                <w:lang w:val="en-AU"/>
              </w:rPr>
              <w:t>(</w:t>
            </w:r>
            <w:r w:rsidR="00234A92" w:rsidRPr="009C7F7B">
              <w:rPr>
                <w:lang w:val="en-AU"/>
              </w:rPr>
              <w:t>2013</w:t>
            </w:r>
            <w:r w:rsidR="009C7F7B">
              <w:rPr>
                <w:lang w:val="en-AU"/>
              </w:rPr>
              <w:t>, April</w:t>
            </w:r>
            <w:r w:rsidRPr="009C7F7B">
              <w:rPr>
                <w:lang w:val="en-AU"/>
              </w:rPr>
              <w:t xml:space="preserve">). </w:t>
            </w:r>
            <w:r w:rsidR="00234A92" w:rsidRPr="00234A92">
              <w:rPr>
                <w:i/>
                <w:iCs/>
                <w:lang w:val="en-AU"/>
              </w:rPr>
              <w:t>What a Waist: Examining Dimensions in Victorian Era Corsetry</w:t>
            </w:r>
            <w:r w:rsidRPr="00234A92">
              <w:rPr>
                <w:i/>
                <w:iCs/>
                <w:lang w:val="en-AU"/>
              </w:rPr>
              <w:t xml:space="preserve"> </w:t>
            </w:r>
            <w:r w:rsidRPr="00234A92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="00234A92" w:rsidRPr="00E02E50">
              <w:rPr>
                <w:lang w:val="en-AU"/>
              </w:rPr>
              <w:t xml:space="preserve">Society of American Archaeologists </w:t>
            </w:r>
            <w:r w:rsidR="00234A92">
              <w:rPr>
                <w:lang w:val="en-AU"/>
              </w:rPr>
              <w:t>C</w:t>
            </w:r>
            <w:r w:rsidR="00234A92" w:rsidRPr="00E02E50">
              <w:rPr>
                <w:lang w:val="en-AU"/>
              </w:rPr>
              <w:t>onference</w:t>
            </w:r>
            <w:r w:rsidR="00234A92">
              <w:rPr>
                <w:lang w:val="en-AU"/>
              </w:rPr>
              <w:t>,</w:t>
            </w:r>
            <w:r w:rsidR="00234A92" w:rsidRPr="00E02E50">
              <w:rPr>
                <w:lang w:val="en-AU"/>
              </w:rPr>
              <w:t xml:space="preserve"> Honolulu, Hawaii</w:t>
            </w:r>
            <w:r w:rsidR="000712AC">
              <w:rPr>
                <w:lang w:val="en-AU"/>
              </w:rPr>
              <w:t>.</w:t>
            </w:r>
          </w:p>
          <w:p w14:paraId="4A0A184D" w14:textId="2B96C019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32767" w14:paraId="29AFCB85" w14:textId="77777777" w:rsidTr="00D83ECF">
        <w:tc>
          <w:tcPr>
            <w:tcW w:w="9010" w:type="dxa"/>
          </w:tcPr>
          <w:p w14:paraId="16D95B78" w14:textId="46FACA4F" w:rsidR="00D32767" w:rsidRDefault="004126D7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9C7F7B">
              <w:rPr>
                <w:lang w:val="en-AU"/>
              </w:rPr>
              <w:t>(2012</w:t>
            </w:r>
            <w:r w:rsidR="009C7F7B">
              <w:rPr>
                <w:lang w:val="en-AU"/>
              </w:rPr>
              <w:t>, October</w:t>
            </w:r>
            <w:r w:rsidRPr="009C7F7B">
              <w:rPr>
                <w:lang w:val="en-AU"/>
              </w:rPr>
              <w:t xml:space="preserve">). </w:t>
            </w:r>
            <w:r w:rsidRPr="004126D7">
              <w:rPr>
                <w:i/>
                <w:iCs/>
                <w:lang w:val="en-AU"/>
              </w:rPr>
              <w:t xml:space="preserve">Giving Voice to the Dead: The Need for a Comprehensive and Easily Referenced Osteological Database </w:t>
            </w:r>
            <w:r w:rsidRPr="004126D7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>Midwest Bioarchaeology and Forensic Anthropology Conference in Carbondale, Illinois</w:t>
            </w:r>
            <w:r w:rsidR="000712AC">
              <w:rPr>
                <w:lang w:val="en-AU"/>
              </w:rPr>
              <w:t>.</w:t>
            </w:r>
          </w:p>
          <w:p w14:paraId="1181553D" w14:textId="02872D16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32767" w14:paraId="20FD6A77" w14:textId="77777777" w:rsidTr="00D83ECF">
        <w:tc>
          <w:tcPr>
            <w:tcW w:w="9010" w:type="dxa"/>
          </w:tcPr>
          <w:p w14:paraId="5CD56B6D" w14:textId="56CB6B80" w:rsidR="00D32767" w:rsidRDefault="004126D7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9C7F7B">
              <w:rPr>
                <w:lang w:val="en-AU"/>
              </w:rPr>
              <w:t>(201</w:t>
            </w:r>
            <w:r w:rsidR="009C7F7B">
              <w:rPr>
                <w:lang w:val="en-AU"/>
              </w:rPr>
              <w:t>2, May</w:t>
            </w:r>
            <w:r w:rsidRPr="009C7F7B">
              <w:rPr>
                <w:lang w:val="en-AU"/>
              </w:rPr>
              <w:t xml:space="preserve">). </w:t>
            </w:r>
            <w:r w:rsidRPr="00E02E50">
              <w:rPr>
                <w:lang w:val="en-AU"/>
              </w:rPr>
              <w:t xml:space="preserve">Perceiving and Defining Political Boundaries: Statements of the Corset Through </w:t>
            </w:r>
            <w:r w:rsidRPr="004126D7">
              <w:rPr>
                <w:lang w:val="en-AU"/>
              </w:rPr>
              <w:t>Time</w:t>
            </w:r>
            <w:r w:rsidRPr="004126D7">
              <w:rPr>
                <w:i/>
                <w:iCs/>
                <w:lang w:val="en-AU"/>
              </w:rPr>
              <w:t xml:space="preserve"> </w:t>
            </w:r>
            <w:r w:rsidRPr="004126D7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>International Journal of Arts and Sciences conference, Aix-en-Provence</w:t>
            </w:r>
            <w:r w:rsidR="000712AC">
              <w:rPr>
                <w:lang w:val="en-AU"/>
              </w:rPr>
              <w:t>.</w:t>
            </w:r>
          </w:p>
          <w:p w14:paraId="116313DB" w14:textId="5855561D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32767" w14:paraId="5A4C500D" w14:textId="77777777" w:rsidTr="00D83ECF">
        <w:tc>
          <w:tcPr>
            <w:tcW w:w="9010" w:type="dxa"/>
          </w:tcPr>
          <w:p w14:paraId="0D38D523" w14:textId="4D262391" w:rsidR="00D32767" w:rsidRDefault="00954E15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9C7F7B">
              <w:rPr>
                <w:lang w:val="en-AU"/>
              </w:rPr>
              <w:t>(</w:t>
            </w:r>
            <w:r w:rsidR="004126D7" w:rsidRPr="009C7F7B">
              <w:rPr>
                <w:lang w:val="en-AU"/>
              </w:rPr>
              <w:t>2012</w:t>
            </w:r>
            <w:r w:rsidR="009C7F7B">
              <w:rPr>
                <w:lang w:val="en-AU"/>
              </w:rPr>
              <w:t>, April</w:t>
            </w:r>
            <w:r w:rsidRPr="009C7F7B">
              <w:rPr>
                <w:lang w:val="en-AU"/>
              </w:rPr>
              <w:t xml:space="preserve">). </w:t>
            </w:r>
            <w:r w:rsidR="004126D7" w:rsidRPr="004126D7">
              <w:rPr>
                <w:i/>
                <w:iCs/>
                <w:lang w:val="en-AU"/>
              </w:rPr>
              <w:t>Political Pins and Condom Tins: A Study in Sex and Power</w:t>
            </w:r>
            <w:r w:rsidRPr="009C7F7B">
              <w:rPr>
                <w:i/>
                <w:iCs/>
                <w:lang w:val="en-AU"/>
              </w:rPr>
              <w:t xml:space="preserve"> </w:t>
            </w:r>
            <w:r w:rsidRPr="009C7F7B">
              <w:rPr>
                <w:lang w:val="en-AU"/>
              </w:rPr>
              <w:t>[</w:t>
            </w:r>
            <w:r w:rsidRPr="004126D7">
              <w:rPr>
                <w:lang w:val="en-AU"/>
              </w:rPr>
              <w:t>Paper presentation</w:t>
            </w:r>
            <w:r w:rsidRPr="00D0752B">
              <w:rPr>
                <w:lang w:val="en-AU"/>
              </w:rPr>
              <w:t xml:space="preserve">]. </w:t>
            </w:r>
            <w:r w:rsidR="004126D7" w:rsidRPr="00E02E50">
              <w:rPr>
                <w:lang w:val="en-AU"/>
              </w:rPr>
              <w:t xml:space="preserve">Society of American Archaeologists </w:t>
            </w:r>
            <w:r w:rsidR="00234A92">
              <w:rPr>
                <w:lang w:val="en-AU"/>
              </w:rPr>
              <w:t>C</w:t>
            </w:r>
            <w:r w:rsidR="004126D7" w:rsidRPr="00E02E50">
              <w:rPr>
                <w:lang w:val="en-AU"/>
              </w:rPr>
              <w:t>onference</w:t>
            </w:r>
            <w:r w:rsidR="00234A92">
              <w:rPr>
                <w:lang w:val="en-AU"/>
              </w:rPr>
              <w:t>,</w:t>
            </w:r>
            <w:r w:rsidR="004126D7" w:rsidRPr="00E02E50">
              <w:rPr>
                <w:lang w:val="en-AU"/>
              </w:rPr>
              <w:t xml:space="preserve"> Memphis, Tennessee</w:t>
            </w:r>
            <w:r w:rsidR="000712AC">
              <w:rPr>
                <w:lang w:val="en-AU"/>
              </w:rPr>
              <w:t>.</w:t>
            </w:r>
          </w:p>
          <w:p w14:paraId="32469EF1" w14:textId="3E3187F0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32767" w14:paraId="365A806A" w14:textId="77777777" w:rsidTr="00D83ECF">
        <w:tc>
          <w:tcPr>
            <w:tcW w:w="9010" w:type="dxa"/>
          </w:tcPr>
          <w:p w14:paraId="7AD450ED" w14:textId="08A5B5A6" w:rsidR="00D32767" w:rsidRDefault="00954E15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and </w:t>
            </w:r>
            <w:proofErr w:type="spellStart"/>
            <w:r>
              <w:rPr>
                <w:lang w:val="en-AU"/>
              </w:rPr>
              <w:t>Vanderveen</w:t>
            </w:r>
            <w:proofErr w:type="spellEnd"/>
            <w:r>
              <w:rPr>
                <w:lang w:val="en-AU"/>
              </w:rPr>
              <w:t xml:space="preserve">, J. M. </w:t>
            </w:r>
            <w:r w:rsidRPr="00C31A18">
              <w:rPr>
                <w:lang w:val="en-AU"/>
              </w:rPr>
              <w:t>(2011</w:t>
            </w:r>
            <w:r w:rsidR="00C31A18">
              <w:rPr>
                <w:lang w:val="en-AU"/>
              </w:rPr>
              <w:t>, August</w:t>
            </w:r>
            <w:r w:rsidRPr="00C31A18">
              <w:rPr>
                <w:lang w:val="en-AU"/>
              </w:rPr>
              <w:t xml:space="preserve">). </w:t>
            </w:r>
            <w:r w:rsidR="007805D1" w:rsidRPr="007805D1">
              <w:rPr>
                <w:i/>
                <w:iCs/>
                <w:lang w:val="en-AU"/>
              </w:rPr>
              <w:t>The Write Tools: Analysis of Two Dip Pen Nibs and Their Possible Origins</w:t>
            </w:r>
            <w:r w:rsidRPr="007805D1">
              <w:rPr>
                <w:i/>
                <w:iCs/>
                <w:lang w:val="en-AU"/>
              </w:rPr>
              <w:t xml:space="preserve"> </w:t>
            </w:r>
            <w:r w:rsidRPr="007805D1">
              <w:rPr>
                <w:lang w:val="en-AU"/>
              </w:rPr>
              <w:t>[Paper presentation].</w:t>
            </w:r>
            <w:r w:rsidRPr="00D0752B">
              <w:rPr>
                <w:lang w:val="en-AU"/>
              </w:rPr>
              <w:t xml:space="preserve"> </w:t>
            </w:r>
            <w:r w:rsidR="007805D1" w:rsidRPr="00E02E50">
              <w:rPr>
                <w:lang w:val="en-AU"/>
              </w:rPr>
              <w:t>Graduate Research Conference in Anthropology, Brandeis University</w:t>
            </w:r>
            <w:r w:rsidR="000712AC">
              <w:rPr>
                <w:lang w:val="en-AU"/>
              </w:rPr>
              <w:t>.</w:t>
            </w:r>
          </w:p>
          <w:p w14:paraId="18C77183" w14:textId="4ABE1FBC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32767" w14:paraId="6CA2EA47" w14:textId="77777777" w:rsidTr="00D83ECF">
        <w:tc>
          <w:tcPr>
            <w:tcW w:w="9010" w:type="dxa"/>
          </w:tcPr>
          <w:p w14:paraId="79FF1B10" w14:textId="7B9A93BF" w:rsidR="00D32767" w:rsidRDefault="00954E15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C31A18">
              <w:rPr>
                <w:lang w:val="en-AU"/>
              </w:rPr>
              <w:t>(201</w:t>
            </w:r>
            <w:r w:rsidR="00C31A18">
              <w:rPr>
                <w:lang w:val="en-AU"/>
              </w:rPr>
              <w:t>1, April</w:t>
            </w:r>
            <w:r w:rsidRPr="00C31A18">
              <w:rPr>
                <w:lang w:val="en-AU"/>
              </w:rPr>
              <w:t xml:space="preserve">). </w:t>
            </w:r>
            <w:r w:rsidRPr="00E02E50">
              <w:rPr>
                <w:lang w:val="en-AU"/>
              </w:rPr>
              <w:t xml:space="preserve">Holocaust Imagery in Alejandro: Guns, Puppets, Crosses, </w:t>
            </w:r>
            <w:r w:rsidRPr="00954E15">
              <w:rPr>
                <w:lang w:val="en-AU"/>
              </w:rPr>
              <w:t>and Ice</w:t>
            </w:r>
            <w:r w:rsidRPr="00954E15">
              <w:rPr>
                <w:i/>
                <w:iCs/>
                <w:lang w:val="en-AU"/>
              </w:rPr>
              <w:t xml:space="preserve"> </w:t>
            </w:r>
            <w:r w:rsidRPr="00954E15">
              <w:rPr>
                <w:lang w:val="en-AU"/>
              </w:rPr>
              <w:t>[Paper presentation]. IU-wide</w:t>
            </w:r>
            <w:r w:rsidRPr="00E02E50">
              <w:rPr>
                <w:lang w:val="en-AU"/>
              </w:rPr>
              <w:t xml:space="preserve"> Gender Studies Conference, Indiana University/Perdue University Indianapolis, Indiana</w:t>
            </w:r>
            <w:r w:rsidR="000712AC">
              <w:rPr>
                <w:lang w:val="en-AU"/>
              </w:rPr>
              <w:t>.</w:t>
            </w:r>
          </w:p>
          <w:p w14:paraId="12E169C2" w14:textId="754BDA35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32767" w14:paraId="75547FC7" w14:textId="77777777" w:rsidTr="00D83ECF">
        <w:tc>
          <w:tcPr>
            <w:tcW w:w="9010" w:type="dxa"/>
          </w:tcPr>
          <w:p w14:paraId="789E8B1D" w14:textId="203F38AE" w:rsidR="00D32767" w:rsidRDefault="00954E15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C31A18">
              <w:rPr>
                <w:lang w:val="en-AU"/>
              </w:rPr>
              <w:t>(201</w:t>
            </w:r>
            <w:r w:rsidR="00C31A18">
              <w:rPr>
                <w:lang w:val="en-AU"/>
              </w:rPr>
              <w:t>1, March</w:t>
            </w:r>
            <w:r w:rsidRPr="00C31A18">
              <w:rPr>
                <w:lang w:val="en-AU"/>
              </w:rPr>
              <w:t xml:space="preserve">). </w:t>
            </w:r>
            <w:r w:rsidRPr="00954E15">
              <w:rPr>
                <w:i/>
                <w:iCs/>
                <w:lang w:val="en-AU"/>
              </w:rPr>
              <w:t xml:space="preserve">Uneasy Relations: The Search to Pinpoint the Quotidian of the Masculine in American </w:t>
            </w:r>
            <w:proofErr w:type="gramStart"/>
            <w:r w:rsidRPr="00954E15">
              <w:rPr>
                <w:i/>
                <w:iCs/>
                <w:lang w:val="en-AU"/>
              </w:rPr>
              <w:t xml:space="preserve">Film  </w:t>
            </w:r>
            <w:r w:rsidRPr="00954E15">
              <w:rPr>
                <w:lang w:val="en-AU"/>
              </w:rPr>
              <w:t>[</w:t>
            </w:r>
            <w:proofErr w:type="gramEnd"/>
            <w:r w:rsidRPr="00954E15">
              <w:rPr>
                <w:lang w:val="en-AU"/>
              </w:rPr>
              <w:t>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>IUSB Undergraduate Research Conference, Indiana University South Bend</w:t>
            </w:r>
            <w:r w:rsidR="000712AC">
              <w:rPr>
                <w:lang w:val="en-AU"/>
              </w:rPr>
              <w:t>.</w:t>
            </w:r>
          </w:p>
          <w:p w14:paraId="5906CF88" w14:textId="28239882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32767" w14:paraId="448A5612" w14:textId="77777777" w:rsidTr="00D83ECF">
        <w:tc>
          <w:tcPr>
            <w:tcW w:w="9010" w:type="dxa"/>
          </w:tcPr>
          <w:p w14:paraId="15423623" w14:textId="2C50A6DD" w:rsidR="00D32767" w:rsidRDefault="00D32767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 xml:space="preserve">Gibson, </w:t>
            </w:r>
            <w:proofErr w:type="gramStart"/>
            <w:r w:rsidRPr="00EC7EBA">
              <w:rPr>
                <w:b/>
                <w:bCs/>
                <w:lang w:val="en-AU"/>
              </w:rPr>
              <w:t>R</w:t>
            </w:r>
            <w:r>
              <w:rPr>
                <w:lang w:val="en-AU"/>
              </w:rPr>
              <w:t>.</w:t>
            </w:r>
            <w:proofErr w:type="gramEnd"/>
            <w:r w:rsidRPr="00D0752B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and Vanderveen J. M. </w:t>
            </w:r>
            <w:r w:rsidRPr="00C31A18">
              <w:rPr>
                <w:lang w:val="en-AU"/>
              </w:rPr>
              <w:t xml:space="preserve">(2010 </w:t>
            </w:r>
            <w:r w:rsidR="00C31A18">
              <w:rPr>
                <w:lang w:val="en-AU"/>
              </w:rPr>
              <w:t>March</w:t>
            </w:r>
            <w:r w:rsidRPr="00C31A18">
              <w:rPr>
                <w:lang w:val="en-AU"/>
              </w:rPr>
              <w:t xml:space="preserve">). </w:t>
            </w:r>
            <w:r w:rsidRPr="00D32767">
              <w:rPr>
                <w:i/>
                <w:iCs/>
                <w:lang w:val="en-AU"/>
              </w:rPr>
              <w:t>The Write Tools: Analysis of Two Dip Pen Nibs and Their Possible Origins</w:t>
            </w:r>
            <w:r w:rsidRPr="000712AC">
              <w:rPr>
                <w:i/>
                <w:iCs/>
                <w:lang w:val="en-AU"/>
              </w:rPr>
              <w:t xml:space="preserve"> </w:t>
            </w:r>
            <w:r w:rsidRPr="000712AC">
              <w:rPr>
                <w:lang w:val="en-AU"/>
              </w:rPr>
              <w:t>[</w:t>
            </w:r>
            <w:r w:rsidRPr="00D0752B">
              <w:rPr>
                <w:lang w:val="en-AU"/>
              </w:rPr>
              <w:t xml:space="preserve">Paper presentation]. </w:t>
            </w:r>
            <w:r w:rsidRPr="00E02E50">
              <w:rPr>
                <w:lang w:val="en-AU"/>
              </w:rPr>
              <w:t>Midwest Archaeological Conference, Indiana University Bloomington</w:t>
            </w:r>
            <w:r w:rsidR="000712AC">
              <w:rPr>
                <w:lang w:val="en-AU"/>
              </w:rPr>
              <w:t>.</w:t>
            </w:r>
          </w:p>
          <w:p w14:paraId="0B75E2CC" w14:textId="2CB42027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83ECF" w14:paraId="3AB9068F" w14:textId="77777777" w:rsidTr="00D83ECF">
        <w:tc>
          <w:tcPr>
            <w:tcW w:w="9010" w:type="dxa"/>
          </w:tcPr>
          <w:p w14:paraId="6902D50C" w14:textId="371BE175" w:rsidR="00D83ECF" w:rsidRDefault="00D32767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DC1F5A">
              <w:rPr>
                <w:lang w:val="en-AU"/>
              </w:rPr>
              <w:t>(2010</w:t>
            </w:r>
            <w:r w:rsidR="00DC1F5A">
              <w:rPr>
                <w:lang w:val="en-AU"/>
              </w:rPr>
              <w:t>, April</w:t>
            </w:r>
            <w:r w:rsidRPr="00DC1F5A">
              <w:rPr>
                <w:lang w:val="en-AU"/>
              </w:rPr>
              <w:t xml:space="preserve">). </w:t>
            </w:r>
            <w:r w:rsidRPr="00D32767">
              <w:rPr>
                <w:i/>
                <w:iCs/>
                <w:lang w:val="en-AU"/>
              </w:rPr>
              <w:t xml:space="preserve">Intercultural and Interdisciplinary Communication Between IU South Bend’s Female Professors: Does Culture Influence Professionalism? </w:t>
            </w:r>
            <w:r w:rsidRPr="00D32767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proofErr w:type="spellStart"/>
            <w:r w:rsidRPr="00E02E50">
              <w:rPr>
                <w:lang w:val="en-AU"/>
              </w:rPr>
              <w:t>Center</w:t>
            </w:r>
            <w:proofErr w:type="spellEnd"/>
            <w:r w:rsidRPr="00E02E50">
              <w:rPr>
                <w:lang w:val="en-AU"/>
              </w:rPr>
              <w:t xml:space="preserve"> for Women’s Intercultural Leadership Conference, St. Mary’s College, Indiana</w:t>
            </w:r>
            <w:r w:rsidR="000712AC">
              <w:rPr>
                <w:lang w:val="en-AU"/>
              </w:rPr>
              <w:t>.</w:t>
            </w:r>
          </w:p>
          <w:p w14:paraId="52F27681" w14:textId="25452756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83ECF" w14:paraId="3B3E7F2B" w14:textId="77777777" w:rsidTr="00D83ECF">
        <w:tc>
          <w:tcPr>
            <w:tcW w:w="9010" w:type="dxa"/>
          </w:tcPr>
          <w:p w14:paraId="41A6562F" w14:textId="47F8861F" w:rsidR="00D83ECF" w:rsidRDefault="00D32767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DC1F5A">
              <w:rPr>
                <w:lang w:val="en-AU"/>
              </w:rPr>
              <w:t>(2010</w:t>
            </w:r>
            <w:r w:rsidR="00DC1F5A">
              <w:rPr>
                <w:lang w:val="en-AU"/>
              </w:rPr>
              <w:t>, April</w:t>
            </w:r>
            <w:r w:rsidRPr="00DC1F5A">
              <w:rPr>
                <w:lang w:val="en-AU"/>
              </w:rPr>
              <w:t xml:space="preserve">). </w:t>
            </w:r>
            <w:r w:rsidRPr="00D32767">
              <w:rPr>
                <w:i/>
                <w:iCs/>
                <w:lang w:val="en-AU"/>
              </w:rPr>
              <w:t xml:space="preserve">Chase you down until you love me: a deeper meaning in the works of Lady Gaga </w:t>
            </w:r>
            <w:r w:rsidRPr="00D32767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>St. Mary’s Bold Beauty Conference, St. Mary’s College, Indiana</w:t>
            </w:r>
            <w:r w:rsidR="000712AC">
              <w:rPr>
                <w:lang w:val="en-AU"/>
              </w:rPr>
              <w:t>.</w:t>
            </w:r>
          </w:p>
          <w:p w14:paraId="673D71AA" w14:textId="561A150C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D83ECF" w14:paraId="367F1D65" w14:textId="77777777" w:rsidTr="00D83ECF">
        <w:tc>
          <w:tcPr>
            <w:tcW w:w="9010" w:type="dxa"/>
          </w:tcPr>
          <w:p w14:paraId="76D14A3E" w14:textId="2F2BEDD0" w:rsidR="00D83ECF" w:rsidRDefault="002B5CFD" w:rsidP="00D83ECF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DC1F5A">
              <w:rPr>
                <w:lang w:val="en-AU"/>
              </w:rPr>
              <w:t>(201</w:t>
            </w:r>
            <w:r w:rsidR="00DC1F5A">
              <w:rPr>
                <w:lang w:val="en-AU"/>
              </w:rPr>
              <w:t>0, April</w:t>
            </w:r>
            <w:r w:rsidRPr="00DC1F5A">
              <w:rPr>
                <w:lang w:val="en-AU"/>
              </w:rPr>
              <w:t xml:space="preserve">). </w:t>
            </w:r>
            <w:r w:rsidRPr="002B5CFD">
              <w:rPr>
                <w:i/>
                <w:iCs/>
                <w:lang w:val="en-AU"/>
              </w:rPr>
              <w:t xml:space="preserve">Chase you down until you love me: a deeper meaning in the works of Lady Gaga </w:t>
            </w:r>
            <w:r w:rsidRPr="002B5CFD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>IU-wide Gender Studies Conference, Indiana University East</w:t>
            </w:r>
            <w:r w:rsidR="000712AC">
              <w:rPr>
                <w:lang w:val="en-AU"/>
              </w:rPr>
              <w:t>.</w:t>
            </w:r>
          </w:p>
          <w:p w14:paraId="67A16A7D" w14:textId="7C878A4B" w:rsidR="002630AE" w:rsidRDefault="002630AE" w:rsidP="00D83EC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2B5CFD" w14:paraId="5F15F928" w14:textId="77777777" w:rsidTr="00D83ECF">
        <w:tc>
          <w:tcPr>
            <w:tcW w:w="9010" w:type="dxa"/>
          </w:tcPr>
          <w:p w14:paraId="54131E8B" w14:textId="5A034C62" w:rsidR="002B5CFD" w:rsidRDefault="002B5CFD" w:rsidP="002B5CFD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DC1F5A">
              <w:rPr>
                <w:lang w:val="en-AU"/>
              </w:rPr>
              <w:t>(201</w:t>
            </w:r>
            <w:r w:rsidR="00DC1F5A">
              <w:rPr>
                <w:lang w:val="en-AU"/>
              </w:rPr>
              <w:t>0, March</w:t>
            </w:r>
            <w:r w:rsidRPr="00DC1F5A">
              <w:rPr>
                <w:lang w:val="en-AU"/>
              </w:rPr>
              <w:t xml:space="preserve">). </w:t>
            </w:r>
            <w:r w:rsidRPr="00E02E50">
              <w:rPr>
                <w:lang w:val="en-AU"/>
              </w:rPr>
              <w:t xml:space="preserve">Flights of Fancy: An Illustrated </w:t>
            </w:r>
            <w:r w:rsidRPr="002B5CFD">
              <w:rPr>
                <w:lang w:val="en-AU"/>
              </w:rPr>
              <w:t>Travelogue</w:t>
            </w:r>
            <w:r w:rsidRPr="002B5CFD">
              <w:rPr>
                <w:i/>
                <w:iCs/>
                <w:lang w:val="en-AU"/>
              </w:rPr>
              <w:t xml:space="preserve"> </w:t>
            </w:r>
            <w:r w:rsidRPr="002B5CFD">
              <w:rPr>
                <w:lang w:val="en-AU"/>
              </w:rPr>
              <w:t>[Paper</w:t>
            </w:r>
            <w:r w:rsidRPr="00D0752B">
              <w:rPr>
                <w:lang w:val="en-AU"/>
              </w:rPr>
              <w:t xml:space="preserve"> presentation]. </w:t>
            </w:r>
            <w:r w:rsidRPr="00E02E50">
              <w:rPr>
                <w:lang w:val="en-AU"/>
              </w:rPr>
              <w:t>IUSB Undergraduate Research Conference, Indiana University South Bend</w:t>
            </w:r>
            <w:r w:rsidR="000712AC">
              <w:rPr>
                <w:lang w:val="en-AU"/>
              </w:rPr>
              <w:t>.</w:t>
            </w:r>
          </w:p>
          <w:p w14:paraId="45977951" w14:textId="4B6A9CED" w:rsidR="002630AE" w:rsidRDefault="002630AE" w:rsidP="002B5CFD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2B5CFD" w14:paraId="67F60634" w14:textId="77777777" w:rsidTr="00D83ECF">
        <w:tc>
          <w:tcPr>
            <w:tcW w:w="9010" w:type="dxa"/>
          </w:tcPr>
          <w:p w14:paraId="12651887" w14:textId="5B94E375" w:rsidR="002B5CFD" w:rsidRDefault="002B5CFD" w:rsidP="002B5CFD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DC1F5A">
              <w:rPr>
                <w:lang w:val="en-AU"/>
              </w:rPr>
              <w:t>(200</w:t>
            </w:r>
            <w:r w:rsidR="00DC1F5A">
              <w:rPr>
                <w:lang w:val="en-AU"/>
              </w:rPr>
              <w:t>9, March</w:t>
            </w:r>
            <w:r w:rsidRPr="00DC1F5A">
              <w:rPr>
                <w:lang w:val="en-AU"/>
              </w:rPr>
              <w:t xml:space="preserve">). </w:t>
            </w:r>
            <w:r w:rsidRPr="002B5CFD">
              <w:rPr>
                <w:i/>
                <w:iCs/>
                <w:lang w:val="en-AU"/>
              </w:rPr>
              <w:t>American Policies in the Third World During the Cold War: Iran, Puerto Rico, and Ghana</w:t>
            </w:r>
            <w:r w:rsidRPr="000712AC">
              <w:rPr>
                <w:i/>
                <w:iCs/>
                <w:lang w:val="en-AU"/>
              </w:rPr>
              <w:t xml:space="preserve"> </w:t>
            </w:r>
            <w:r w:rsidRPr="000712AC">
              <w:rPr>
                <w:lang w:val="en-AU"/>
              </w:rPr>
              <w:t>[</w:t>
            </w:r>
            <w:r w:rsidRPr="00D0752B">
              <w:rPr>
                <w:lang w:val="en-AU"/>
              </w:rPr>
              <w:t xml:space="preserve">Paper presentation]. </w:t>
            </w:r>
            <w:r w:rsidRPr="00E02E50">
              <w:rPr>
                <w:lang w:val="en-AU"/>
              </w:rPr>
              <w:t>IUSB Undergraduate Research Conference, Indiana University South Bend</w:t>
            </w:r>
            <w:r w:rsidR="000712AC">
              <w:rPr>
                <w:lang w:val="en-AU"/>
              </w:rPr>
              <w:t>.</w:t>
            </w:r>
          </w:p>
          <w:p w14:paraId="6904607A" w14:textId="7B193DCF" w:rsidR="002630AE" w:rsidRDefault="002630AE" w:rsidP="002B5CFD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2B5CFD" w14:paraId="4205DA29" w14:textId="77777777" w:rsidTr="00D83ECF">
        <w:tc>
          <w:tcPr>
            <w:tcW w:w="9010" w:type="dxa"/>
          </w:tcPr>
          <w:p w14:paraId="70DD7688" w14:textId="378C1A46" w:rsidR="002B5CFD" w:rsidRDefault="002B5CFD" w:rsidP="002B5CFD">
            <w:pPr>
              <w:spacing w:line="240" w:lineRule="auto"/>
              <w:contextualSpacing/>
              <w:rPr>
                <w:lang w:val="en-AU"/>
              </w:rPr>
            </w:pPr>
            <w:r w:rsidRPr="00EC7EBA">
              <w:rPr>
                <w:b/>
                <w:bCs/>
                <w:lang w:val="en-AU"/>
              </w:rPr>
              <w:lastRenderedPageBreak/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DC1F5A">
              <w:rPr>
                <w:lang w:val="en-AU"/>
              </w:rPr>
              <w:t>(2009</w:t>
            </w:r>
            <w:r w:rsidR="00DC1F5A">
              <w:rPr>
                <w:lang w:val="en-AU"/>
              </w:rPr>
              <w:t>, March</w:t>
            </w:r>
            <w:r w:rsidRPr="00DC1F5A">
              <w:rPr>
                <w:lang w:val="en-AU"/>
              </w:rPr>
              <w:t xml:space="preserve">). </w:t>
            </w:r>
            <w:r w:rsidRPr="00D0752B">
              <w:rPr>
                <w:i/>
                <w:iCs/>
                <w:lang w:val="en-AU"/>
              </w:rPr>
              <w:t xml:space="preserve">Victoria’s Secret Protection </w:t>
            </w:r>
            <w:r w:rsidRPr="00D0752B">
              <w:rPr>
                <w:lang w:val="en-AU"/>
              </w:rPr>
              <w:t>[Paper presentation]. Purdue Clement S. Stacy 17th Annual Undergraduate Conference Proceedings</w:t>
            </w:r>
            <w:r w:rsidR="000712AC">
              <w:rPr>
                <w:lang w:val="en-AU"/>
              </w:rPr>
              <w:t>, Purdue Northwest.</w:t>
            </w:r>
          </w:p>
          <w:p w14:paraId="6458E995" w14:textId="534A9FB3" w:rsidR="002630AE" w:rsidRDefault="002630AE" w:rsidP="002B5CFD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2B5CFD" w14:paraId="47C7023F" w14:textId="77777777" w:rsidTr="00D83ECF">
        <w:tc>
          <w:tcPr>
            <w:tcW w:w="9010" w:type="dxa"/>
          </w:tcPr>
          <w:p w14:paraId="73DEDCBC" w14:textId="79B81D32" w:rsidR="002B5CFD" w:rsidRPr="00EC7EBA" w:rsidRDefault="002B5CFD" w:rsidP="002B5CFD">
            <w:pPr>
              <w:spacing w:line="240" w:lineRule="auto"/>
              <w:contextualSpacing/>
              <w:rPr>
                <w:b/>
                <w:bCs/>
                <w:lang w:val="en-AU"/>
              </w:rPr>
            </w:pPr>
            <w:r w:rsidRPr="00EC7EBA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>.</w:t>
            </w:r>
            <w:r w:rsidRPr="00D0752B">
              <w:rPr>
                <w:lang w:val="en-AU"/>
              </w:rPr>
              <w:t xml:space="preserve"> </w:t>
            </w:r>
            <w:r w:rsidRPr="00DC1F5A">
              <w:rPr>
                <w:lang w:val="en-AU"/>
              </w:rPr>
              <w:t>(200</w:t>
            </w:r>
            <w:r w:rsidR="00DC1F5A">
              <w:rPr>
                <w:lang w:val="en-AU"/>
              </w:rPr>
              <w:t>8, March</w:t>
            </w:r>
            <w:r w:rsidRPr="00DC1F5A">
              <w:rPr>
                <w:lang w:val="en-AU"/>
              </w:rPr>
              <w:t xml:space="preserve">). </w:t>
            </w:r>
            <w:r w:rsidRPr="002B5CFD">
              <w:rPr>
                <w:i/>
                <w:iCs/>
                <w:lang w:val="en-AU"/>
              </w:rPr>
              <w:t xml:space="preserve">Victoria’s Secret Protection </w:t>
            </w:r>
            <w:r w:rsidRPr="00D0752B">
              <w:rPr>
                <w:lang w:val="en-AU"/>
              </w:rPr>
              <w:t xml:space="preserve">[Paper presentation]. </w:t>
            </w:r>
            <w:r w:rsidRPr="00E02E50">
              <w:rPr>
                <w:lang w:val="en-AU"/>
              </w:rPr>
              <w:t xml:space="preserve">IUSB Women’s Studies </w:t>
            </w:r>
            <w:r w:rsidRPr="002B5CFD">
              <w:rPr>
                <w:lang w:val="en-AU"/>
              </w:rPr>
              <w:t>Conference, Indiana</w:t>
            </w:r>
            <w:r w:rsidRPr="00E02E50">
              <w:rPr>
                <w:lang w:val="en-AU"/>
              </w:rPr>
              <w:t xml:space="preserve"> University South Bend</w:t>
            </w:r>
            <w:r w:rsidR="000712AC">
              <w:rPr>
                <w:lang w:val="en-AU"/>
              </w:rPr>
              <w:t>.</w:t>
            </w:r>
          </w:p>
        </w:tc>
      </w:tr>
    </w:tbl>
    <w:p w14:paraId="4FD18398" w14:textId="77777777" w:rsidR="004966CC" w:rsidRPr="004966CC" w:rsidRDefault="004966CC" w:rsidP="004966CC">
      <w:pPr>
        <w:rPr>
          <w:lang w:val="en-AU"/>
        </w:rPr>
      </w:pPr>
    </w:p>
    <w:p w14:paraId="367EE31E" w14:textId="4964DD33" w:rsidR="00BF576F" w:rsidRDefault="004966CC" w:rsidP="004966CC">
      <w:pPr>
        <w:pStyle w:val="Heading1"/>
        <w:rPr>
          <w:lang w:val="en-AU"/>
        </w:rPr>
      </w:pPr>
      <w:r>
        <w:rPr>
          <w:lang w:val="en-AU"/>
        </w:rPr>
        <w:t>INVITED GUEST LECTURES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A1B8F" w14:paraId="5B6DB821" w14:textId="77777777" w:rsidTr="00E91A47">
        <w:tc>
          <w:tcPr>
            <w:tcW w:w="9010" w:type="dxa"/>
          </w:tcPr>
          <w:p w14:paraId="5A2EE0FD" w14:textId="7C662D69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7A5B86">
              <w:rPr>
                <w:lang w:val="en-AU"/>
              </w:rPr>
              <w:t>(2022 M</w:t>
            </w:r>
            <w:r w:rsidR="007A5B86">
              <w:rPr>
                <w:lang w:val="en-AU"/>
              </w:rPr>
              <w:t>arch 23</w:t>
            </w:r>
            <w:r w:rsidRPr="007A5B86">
              <w:rPr>
                <w:lang w:val="en-AU"/>
              </w:rPr>
              <w:t xml:space="preserve">) </w:t>
            </w:r>
            <w:r w:rsidR="007A5B86">
              <w:rPr>
                <w:i/>
                <w:iCs/>
                <w:lang w:val="en-AU"/>
              </w:rPr>
              <w:t>Untitled Lecture</w:t>
            </w:r>
            <w:r w:rsidRPr="007A5B86">
              <w:rPr>
                <w:lang w:val="en-AU"/>
              </w:rPr>
              <w:t xml:space="preserve">, </w:t>
            </w:r>
            <w:r w:rsidRPr="00DC6030">
              <w:rPr>
                <w:lang w:val="en-AU"/>
              </w:rPr>
              <w:t>Brown Bag Lunch lecture series, California State University, Dominguez Hills</w:t>
            </w:r>
            <w:r>
              <w:rPr>
                <w:lang w:val="en-AU"/>
              </w:rPr>
              <w:t>.</w:t>
            </w:r>
          </w:p>
          <w:p w14:paraId="76E911D2" w14:textId="77777777" w:rsidR="00F6476A" w:rsidRDefault="00F6476A" w:rsidP="004A1B8F">
            <w:pPr>
              <w:spacing w:line="240" w:lineRule="auto"/>
              <w:contextualSpacing/>
              <w:rPr>
                <w:lang w:val="en-AU"/>
              </w:rPr>
            </w:pPr>
          </w:p>
          <w:p w14:paraId="68FE3C8F" w14:textId="77777777" w:rsidR="00F6476A" w:rsidRDefault="00F6476A" w:rsidP="00F6476A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F6476A">
              <w:rPr>
                <w:lang w:val="en-AU"/>
              </w:rPr>
              <w:t>(2022</w:t>
            </w:r>
            <w:r>
              <w:rPr>
                <w:lang w:val="en-AU"/>
              </w:rPr>
              <w:t>, February 10</w:t>
            </w:r>
            <w:r w:rsidRPr="00F6476A">
              <w:rPr>
                <w:lang w:val="en-AU"/>
              </w:rPr>
              <w:t xml:space="preserve">) </w:t>
            </w:r>
            <w:r w:rsidRPr="004A1B8F">
              <w:rPr>
                <w:i/>
                <w:iCs/>
                <w:lang w:val="en-AU"/>
              </w:rPr>
              <w:t>Stay-ing in Control: The Biocultural Relation of Corseting to the Body</w:t>
            </w:r>
            <w:r w:rsidRPr="00DC6030">
              <w:rPr>
                <w:lang w:val="en-AU"/>
              </w:rPr>
              <w:t>, Old Operating Theatre and Herb Garrett Museum</w:t>
            </w:r>
            <w:r>
              <w:rPr>
                <w:lang w:val="en-AU"/>
              </w:rPr>
              <w:t>.</w:t>
            </w:r>
          </w:p>
          <w:p w14:paraId="0C8813D6" w14:textId="7EFD6594" w:rsidR="002630AE" w:rsidRPr="00DC6030" w:rsidRDefault="002630AE" w:rsidP="004A1B8F">
            <w:pPr>
              <w:spacing w:line="240" w:lineRule="auto"/>
              <w:contextualSpacing/>
              <w:rPr>
                <w:b/>
                <w:bCs/>
                <w:lang w:val="en-AU"/>
              </w:rPr>
            </w:pPr>
          </w:p>
        </w:tc>
      </w:tr>
      <w:tr w:rsidR="004A1B8F" w14:paraId="6D4228D2" w14:textId="77777777" w:rsidTr="00E91A47">
        <w:tc>
          <w:tcPr>
            <w:tcW w:w="9010" w:type="dxa"/>
          </w:tcPr>
          <w:p w14:paraId="681EC1CB" w14:textId="0F951DEE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7A5B86">
              <w:rPr>
                <w:lang w:val="en-AU"/>
              </w:rPr>
              <w:t>(2021</w:t>
            </w:r>
            <w:r w:rsidR="007A5B86">
              <w:rPr>
                <w:lang w:val="en-AU"/>
              </w:rPr>
              <w:t>, October 3</w:t>
            </w:r>
            <w:r w:rsidRPr="007A5B86">
              <w:rPr>
                <w:lang w:val="en-AU"/>
              </w:rPr>
              <w:t xml:space="preserve">) </w:t>
            </w:r>
            <w:r w:rsidRPr="004A1B8F">
              <w:rPr>
                <w:i/>
                <w:iCs/>
                <w:lang w:val="en-AU"/>
              </w:rPr>
              <w:t>Exploring Belief in our own Identity as an Act of Self-Love</w:t>
            </w:r>
            <w:r w:rsidRPr="00DC6030">
              <w:rPr>
                <w:lang w:val="en-AU"/>
              </w:rPr>
              <w:t xml:space="preserve">, First Unitarian Church of </w:t>
            </w:r>
            <w:proofErr w:type="gramStart"/>
            <w:r w:rsidRPr="00DC6030">
              <w:rPr>
                <w:lang w:val="en-AU"/>
              </w:rPr>
              <w:t>Des</w:t>
            </w:r>
            <w:proofErr w:type="gramEnd"/>
            <w:r w:rsidRPr="00DC6030">
              <w:rPr>
                <w:lang w:val="en-AU"/>
              </w:rPr>
              <w:t xml:space="preserve"> Moines and Unitarian Universalist Fellowship of Elkhart</w:t>
            </w:r>
            <w:r>
              <w:rPr>
                <w:lang w:val="en-AU"/>
              </w:rPr>
              <w:t>.</w:t>
            </w:r>
          </w:p>
          <w:p w14:paraId="610DE61F" w14:textId="283DDB9C" w:rsidR="002630AE" w:rsidRPr="00DC6030" w:rsidRDefault="002630AE" w:rsidP="004A1B8F">
            <w:pPr>
              <w:spacing w:line="240" w:lineRule="auto"/>
              <w:contextualSpacing/>
              <w:rPr>
                <w:b/>
                <w:bCs/>
                <w:lang w:val="en-AU"/>
              </w:rPr>
            </w:pPr>
          </w:p>
        </w:tc>
      </w:tr>
      <w:tr w:rsidR="004A1B8F" w14:paraId="3E633CA9" w14:textId="77777777" w:rsidTr="00E91A47">
        <w:tc>
          <w:tcPr>
            <w:tcW w:w="9010" w:type="dxa"/>
          </w:tcPr>
          <w:p w14:paraId="2E8E6823" w14:textId="5DDED0B9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7A5B86">
              <w:rPr>
                <w:lang w:val="en-AU"/>
              </w:rPr>
              <w:t>(2021</w:t>
            </w:r>
            <w:r w:rsidR="007A5B86">
              <w:rPr>
                <w:lang w:val="en-AU"/>
              </w:rPr>
              <w:t>, March 9</w:t>
            </w:r>
            <w:r w:rsidRPr="007A5B86">
              <w:rPr>
                <w:lang w:val="en-AU"/>
              </w:rPr>
              <w:t xml:space="preserve">) </w:t>
            </w:r>
            <w:r w:rsidRPr="004A1B8F">
              <w:rPr>
                <w:i/>
                <w:iCs/>
                <w:lang w:val="en-AU"/>
              </w:rPr>
              <w:t>Homosexual/Heterosexual...Digisexual? Examining "Human Enough" and our Relations with Robots</w:t>
            </w:r>
            <w:r w:rsidRPr="00DC6030">
              <w:rPr>
                <w:lang w:val="en-AU"/>
              </w:rPr>
              <w:t>,</w:t>
            </w:r>
            <w:r>
              <w:rPr>
                <w:lang w:val="en-AU"/>
              </w:rPr>
              <w:t xml:space="preserve"> </w:t>
            </w:r>
            <w:r w:rsidRPr="00DC6030">
              <w:rPr>
                <w:lang w:val="en-AU"/>
              </w:rPr>
              <w:t>Non-Tenure-Track Faculty Lecture Series, on Robotics, Indiana University South Bend</w:t>
            </w:r>
            <w:r>
              <w:rPr>
                <w:lang w:val="en-AU"/>
              </w:rPr>
              <w:t>.</w:t>
            </w:r>
          </w:p>
          <w:p w14:paraId="72EE6345" w14:textId="1FAC42E1" w:rsidR="002630AE" w:rsidRPr="00DC6030" w:rsidRDefault="002630AE" w:rsidP="004A1B8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4A1B8F" w14:paraId="5B150B4C" w14:textId="77777777" w:rsidTr="00E91A47">
        <w:tc>
          <w:tcPr>
            <w:tcW w:w="9010" w:type="dxa"/>
          </w:tcPr>
          <w:p w14:paraId="1A6494C6" w14:textId="1D435382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7A5B86">
              <w:rPr>
                <w:lang w:val="en-AU"/>
              </w:rPr>
              <w:t>(2021</w:t>
            </w:r>
            <w:r w:rsidR="007A5B86">
              <w:rPr>
                <w:lang w:val="en-AU"/>
              </w:rPr>
              <w:t>, February 5</w:t>
            </w:r>
            <w:r w:rsidRPr="007A5B86">
              <w:rPr>
                <w:lang w:val="en-AU"/>
              </w:rPr>
              <w:t xml:space="preserve">) </w:t>
            </w:r>
            <w:r w:rsidRPr="008C4B16">
              <w:rPr>
                <w:i/>
                <w:iCs/>
                <w:lang w:val="en-AU"/>
              </w:rPr>
              <w:t>Dangerous Curves Ahead? The Myth of the Killer Corset</w:t>
            </w:r>
            <w:r w:rsidRPr="00DC6030">
              <w:rPr>
                <w:lang w:val="en-AU"/>
              </w:rPr>
              <w:t>, Women’s and Gender Studies Public Forum Talk, Indiana University South Bend</w:t>
            </w:r>
            <w:r>
              <w:rPr>
                <w:lang w:val="en-AU"/>
              </w:rPr>
              <w:t>.</w:t>
            </w:r>
          </w:p>
          <w:p w14:paraId="266DBDBF" w14:textId="73DA57BB" w:rsidR="002630AE" w:rsidRPr="00DC6030" w:rsidRDefault="002630AE" w:rsidP="004A1B8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4A1B8F" w14:paraId="51B9C3B1" w14:textId="77777777" w:rsidTr="00E91A47">
        <w:tc>
          <w:tcPr>
            <w:tcW w:w="9010" w:type="dxa"/>
          </w:tcPr>
          <w:p w14:paraId="167078E3" w14:textId="745EB3DB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590078">
              <w:rPr>
                <w:lang w:val="en-AU"/>
              </w:rPr>
              <w:t>(2021</w:t>
            </w:r>
            <w:r w:rsidR="00590078">
              <w:rPr>
                <w:lang w:val="en-AU"/>
              </w:rPr>
              <w:t>, March 26</w:t>
            </w:r>
            <w:r w:rsidRPr="00590078">
              <w:rPr>
                <w:lang w:val="en-AU"/>
              </w:rPr>
              <w:t xml:space="preserve">) </w:t>
            </w:r>
            <w:r w:rsidRPr="008C4B16">
              <w:rPr>
                <w:i/>
                <w:iCs/>
                <w:lang w:val="en-AU"/>
              </w:rPr>
              <w:t>Women Under Control: The Corseted and Uncorseted Skeletons of the 1800s</w:t>
            </w:r>
            <w:r>
              <w:rPr>
                <w:lang w:val="en-AU"/>
              </w:rPr>
              <w:t xml:space="preserve">, </w:t>
            </w:r>
            <w:r w:rsidRPr="00DC6030">
              <w:rPr>
                <w:lang w:val="en-AU"/>
              </w:rPr>
              <w:t>American University</w:t>
            </w:r>
            <w:r>
              <w:rPr>
                <w:lang w:val="en-AU"/>
              </w:rPr>
              <w:t>.</w:t>
            </w:r>
          </w:p>
          <w:p w14:paraId="50F4930A" w14:textId="6BE0497F" w:rsidR="002630AE" w:rsidRPr="00DC6030" w:rsidRDefault="002630AE" w:rsidP="004A1B8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4A1B8F" w14:paraId="6AB8FEAE" w14:textId="77777777" w:rsidTr="00E91A47">
        <w:tc>
          <w:tcPr>
            <w:tcW w:w="9010" w:type="dxa"/>
          </w:tcPr>
          <w:p w14:paraId="496968A4" w14:textId="4BA37567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 w:rsidRPr="00590078">
              <w:rPr>
                <w:lang w:val="en-AU"/>
              </w:rPr>
              <w:t>. (2020</w:t>
            </w:r>
            <w:r w:rsidR="00590078">
              <w:rPr>
                <w:lang w:val="en-AU"/>
              </w:rPr>
              <w:t>, November 4</w:t>
            </w:r>
            <w:r w:rsidRPr="00590078">
              <w:rPr>
                <w:lang w:val="en-AU"/>
              </w:rPr>
              <w:t xml:space="preserve">) </w:t>
            </w:r>
            <w:r w:rsidRPr="008C4B16">
              <w:rPr>
                <w:i/>
                <w:iCs/>
                <w:lang w:val="en-AU"/>
              </w:rPr>
              <w:t>Untitled Lecture</w:t>
            </w:r>
            <w:r>
              <w:rPr>
                <w:i/>
                <w:iCs/>
                <w:lang w:val="en-AU"/>
              </w:rPr>
              <w:t xml:space="preserve">, </w:t>
            </w:r>
            <w:r w:rsidRPr="00DC6030">
              <w:rPr>
                <w:lang w:val="en-AU"/>
              </w:rPr>
              <w:t>Graduate Students in Biological Anthropology, University of Alabama</w:t>
            </w:r>
            <w:r>
              <w:rPr>
                <w:lang w:val="en-AU"/>
              </w:rPr>
              <w:t>.</w:t>
            </w:r>
          </w:p>
          <w:p w14:paraId="20E0CA2E" w14:textId="07CC7321" w:rsidR="002630AE" w:rsidRPr="00DC6030" w:rsidRDefault="002630AE" w:rsidP="004A1B8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4A1B8F" w14:paraId="2AB26AB5" w14:textId="77777777" w:rsidTr="00E91A47">
        <w:tc>
          <w:tcPr>
            <w:tcW w:w="9010" w:type="dxa"/>
          </w:tcPr>
          <w:p w14:paraId="565B4E01" w14:textId="6391FB9B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590078">
              <w:rPr>
                <w:lang w:val="en-AU"/>
              </w:rPr>
              <w:t>(2019</w:t>
            </w:r>
            <w:r w:rsidR="00590078">
              <w:rPr>
                <w:lang w:val="en-AU"/>
              </w:rPr>
              <w:t>, December 4</w:t>
            </w:r>
            <w:r w:rsidRPr="00590078">
              <w:rPr>
                <w:lang w:val="en-AU"/>
              </w:rPr>
              <w:t xml:space="preserve">) </w:t>
            </w:r>
            <w:r w:rsidRPr="008C4B16">
              <w:rPr>
                <w:i/>
                <w:iCs/>
                <w:lang w:val="en-AU"/>
              </w:rPr>
              <w:t>Desire in the Age of Robots and AI: An Investigation in Science Fiction and Fac</w:t>
            </w:r>
            <w:r w:rsidRPr="00DC6030">
              <w:rPr>
                <w:lang w:val="en-AU"/>
              </w:rPr>
              <w:t>t</w:t>
            </w:r>
            <w:r>
              <w:rPr>
                <w:lang w:val="en-AU"/>
              </w:rPr>
              <w:t xml:space="preserve">, </w:t>
            </w:r>
            <w:r w:rsidRPr="00DC6030">
              <w:rPr>
                <w:lang w:val="en-AU"/>
              </w:rPr>
              <w:t>Departments of Sociology and Anthropology, and Philosophy, Indiana University South Bend</w:t>
            </w:r>
            <w:r>
              <w:rPr>
                <w:lang w:val="en-AU"/>
              </w:rPr>
              <w:t>.</w:t>
            </w:r>
          </w:p>
          <w:p w14:paraId="24173E01" w14:textId="31604C49" w:rsidR="002630AE" w:rsidRPr="00DC6030" w:rsidRDefault="002630AE" w:rsidP="004A1B8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4A1B8F" w14:paraId="76F78033" w14:textId="77777777" w:rsidTr="00E91A47">
        <w:tc>
          <w:tcPr>
            <w:tcW w:w="9010" w:type="dxa"/>
          </w:tcPr>
          <w:p w14:paraId="4877A777" w14:textId="42C5022C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887305">
              <w:rPr>
                <w:lang w:val="en-AU"/>
              </w:rPr>
              <w:t>(201</w:t>
            </w:r>
            <w:r w:rsidR="00887305">
              <w:rPr>
                <w:lang w:val="en-AU"/>
              </w:rPr>
              <w:t>9, October 28</w:t>
            </w:r>
            <w:r w:rsidRPr="00887305">
              <w:rPr>
                <w:lang w:val="en-AU"/>
              </w:rPr>
              <w:t xml:space="preserve">) </w:t>
            </w:r>
            <w:r w:rsidRPr="00DE0302">
              <w:rPr>
                <w:i/>
                <w:iCs/>
                <w:lang w:val="en-AU"/>
              </w:rPr>
              <w:t xml:space="preserve">Do You </w:t>
            </w:r>
            <w:proofErr w:type="gramStart"/>
            <w:r w:rsidRPr="00DE0302">
              <w:rPr>
                <w:i/>
                <w:iCs/>
                <w:lang w:val="en-AU"/>
              </w:rPr>
              <w:t>Dig?:</w:t>
            </w:r>
            <w:proofErr w:type="gramEnd"/>
            <w:r w:rsidRPr="00DE0302">
              <w:rPr>
                <w:i/>
                <w:iCs/>
                <w:lang w:val="en-AU"/>
              </w:rPr>
              <w:t xml:space="preserve"> On Being a Disabled Archaeologist, and How Our Ideas and Definitions Must Change</w:t>
            </w:r>
            <w:r>
              <w:rPr>
                <w:lang w:val="en-AU"/>
              </w:rPr>
              <w:t xml:space="preserve">, </w:t>
            </w:r>
            <w:r w:rsidRPr="00DC6030">
              <w:rPr>
                <w:lang w:val="en-AU"/>
              </w:rPr>
              <w:t>Access-ABLE, Notre Dame</w:t>
            </w:r>
            <w:r>
              <w:rPr>
                <w:lang w:val="en-AU"/>
              </w:rPr>
              <w:t>.</w:t>
            </w:r>
          </w:p>
          <w:p w14:paraId="36EE81D4" w14:textId="7710541C" w:rsidR="002630AE" w:rsidRPr="00DC6030" w:rsidRDefault="002630AE" w:rsidP="004A1B8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4A1B8F" w14:paraId="557065FC" w14:textId="77777777" w:rsidTr="00E91A47">
        <w:tc>
          <w:tcPr>
            <w:tcW w:w="9010" w:type="dxa"/>
          </w:tcPr>
          <w:p w14:paraId="56CAAF3F" w14:textId="47D9279D" w:rsidR="004A1B8F" w:rsidRPr="00DC6030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887305">
              <w:rPr>
                <w:lang w:val="en-AU"/>
              </w:rPr>
              <w:t>(2018</w:t>
            </w:r>
            <w:r w:rsidR="00887305">
              <w:rPr>
                <w:lang w:val="en-AU"/>
              </w:rPr>
              <w:t>, September 23</w:t>
            </w:r>
            <w:r w:rsidRPr="00887305">
              <w:rPr>
                <w:lang w:val="en-AU"/>
              </w:rPr>
              <w:t xml:space="preserve">) </w:t>
            </w:r>
            <w:r w:rsidRPr="00DC6030">
              <w:rPr>
                <w:i/>
                <w:iCs/>
                <w:lang w:val="en-AU"/>
              </w:rPr>
              <w:t>The Clothes That Make the Woman: Corseting Damage and the Things We Internalize</w:t>
            </w:r>
            <w:r>
              <w:rPr>
                <w:lang w:val="en-AU"/>
              </w:rPr>
              <w:t xml:space="preserve">, </w:t>
            </w:r>
            <w:r w:rsidRPr="00DC6030">
              <w:rPr>
                <w:lang w:val="en-AU"/>
              </w:rPr>
              <w:t>Sinai Temple of Michigan City</w:t>
            </w:r>
            <w:r>
              <w:rPr>
                <w:lang w:val="en-AU"/>
              </w:rPr>
              <w:t>.</w:t>
            </w:r>
          </w:p>
          <w:p w14:paraId="41903C91" w14:textId="38B1F135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4A1B8F" w14:paraId="6AE1FA88" w14:textId="77777777" w:rsidTr="00E91A47">
        <w:tc>
          <w:tcPr>
            <w:tcW w:w="9010" w:type="dxa"/>
          </w:tcPr>
          <w:p w14:paraId="01ACA232" w14:textId="43D3A481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887305">
              <w:rPr>
                <w:lang w:val="en-AU"/>
              </w:rPr>
              <w:t>(201</w:t>
            </w:r>
            <w:r w:rsidR="00887305">
              <w:rPr>
                <w:lang w:val="en-AU"/>
              </w:rPr>
              <w:t>6, October 26</w:t>
            </w:r>
            <w:r w:rsidRPr="00887305">
              <w:rPr>
                <w:lang w:val="en-AU"/>
              </w:rPr>
              <w:t xml:space="preserve">) </w:t>
            </w:r>
            <w:r w:rsidRPr="00DC6030">
              <w:rPr>
                <w:i/>
                <w:iCs/>
                <w:lang w:val="en-AU"/>
              </w:rPr>
              <w:t>How My Anthropology Minor Aided My Success</w:t>
            </w:r>
            <w:r>
              <w:rPr>
                <w:i/>
                <w:iCs/>
                <w:lang w:val="en-AU"/>
              </w:rPr>
              <w:t xml:space="preserve">, </w:t>
            </w:r>
            <w:r w:rsidRPr="00DC6030">
              <w:rPr>
                <w:lang w:val="en-AU"/>
              </w:rPr>
              <w:t>Student Scholars Gala, Indiana University South Bend</w:t>
            </w:r>
            <w:r>
              <w:rPr>
                <w:lang w:val="en-AU"/>
              </w:rPr>
              <w:t>.</w:t>
            </w:r>
          </w:p>
          <w:p w14:paraId="5405502F" w14:textId="6A881579" w:rsidR="009A68E0" w:rsidRDefault="009A68E0" w:rsidP="004A1B8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4A1B8F" w14:paraId="2E45A07A" w14:textId="77777777" w:rsidTr="00E91A47">
        <w:tc>
          <w:tcPr>
            <w:tcW w:w="9010" w:type="dxa"/>
          </w:tcPr>
          <w:p w14:paraId="12200D2E" w14:textId="73342BDF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D5226D">
              <w:rPr>
                <w:lang w:val="en-AU"/>
              </w:rPr>
              <w:t>(201</w:t>
            </w:r>
            <w:r w:rsidR="00D5226D">
              <w:rPr>
                <w:lang w:val="en-AU"/>
              </w:rPr>
              <w:t>5, Septem</w:t>
            </w:r>
            <w:r w:rsidR="00887305">
              <w:rPr>
                <w:lang w:val="en-AU"/>
              </w:rPr>
              <w:t>ber</w:t>
            </w:r>
            <w:r w:rsidRPr="00D5226D">
              <w:rPr>
                <w:lang w:val="en-AU"/>
              </w:rPr>
              <w:t xml:space="preserve">) </w:t>
            </w:r>
            <w:r w:rsidRPr="00DC6030">
              <w:rPr>
                <w:i/>
                <w:iCs/>
                <w:lang w:val="en-AU"/>
              </w:rPr>
              <w:t xml:space="preserve">A Minor Osteological Overview and What You Can Do </w:t>
            </w:r>
            <w:proofErr w:type="gramStart"/>
            <w:r w:rsidRPr="00DC6030">
              <w:rPr>
                <w:i/>
                <w:iCs/>
                <w:lang w:val="en-AU"/>
              </w:rPr>
              <w:t>With</w:t>
            </w:r>
            <w:proofErr w:type="gramEnd"/>
            <w:r w:rsidRPr="00DC6030">
              <w:rPr>
                <w:i/>
                <w:iCs/>
                <w:lang w:val="en-AU"/>
              </w:rPr>
              <w:t xml:space="preserve"> Archaeological Knowledge</w:t>
            </w:r>
            <w:r>
              <w:rPr>
                <w:lang w:val="en-AU"/>
              </w:rPr>
              <w:t xml:space="preserve">, </w:t>
            </w:r>
            <w:r w:rsidRPr="00DC6030">
              <w:rPr>
                <w:lang w:val="en-AU"/>
              </w:rPr>
              <w:t>Fundamentals of Anthropological Archaeology, Indiana University South Ben</w:t>
            </w:r>
            <w:r>
              <w:rPr>
                <w:lang w:val="en-AU"/>
              </w:rPr>
              <w:t>d.</w:t>
            </w:r>
          </w:p>
          <w:p w14:paraId="7A551CFA" w14:textId="56D70678" w:rsidR="009A68E0" w:rsidRDefault="009A68E0" w:rsidP="004A1B8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4A1B8F" w14:paraId="2DFFCA2D" w14:textId="77777777" w:rsidTr="00E91A47">
        <w:tc>
          <w:tcPr>
            <w:tcW w:w="9010" w:type="dxa"/>
          </w:tcPr>
          <w:p w14:paraId="7185701B" w14:textId="2AA7EC81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lastRenderedPageBreak/>
              <w:t>Gibson, R</w:t>
            </w:r>
            <w:r>
              <w:rPr>
                <w:lang w:val="en-AU"/>
              </w:rPr>
              <w:t xml:space="preserve">. </w:t>
            </w:r>
            <w:r w:rsidRPr="00D5226D">
              <w:rPr>
                <w:lang w:val="en-AU"/>
              </w:rPr>
              <w:t>(201</w:t>
            </w:r>
            <w:r w:rsidR="00D5226D">
              <w:rPr>
                <w:lang w:val="en-AU"/>
              </w:rPr>
              <w:t>5, April</w:t>
            </w:r>
            <w:r w:rsidRPr="00D5226D">
              <w:rPr>
                <w:lang w:val="en-AU"/>
              </w:rPr>
              <w:t xml:space="preserve">) </w:t>
            </w:r>
            <w:r w:rsidRPr="00DC6030">
              <w:rPr>
                <w:i/>
                <w:iCs/>
                <w:lang w:val="en-AU"/>
              </w:rPr>
              <w:t>Corsets and The Victorian Period: A Lecture on Fashion, Morality, and Skeletal Impact</w:t>
            </w:r>
            <w:r>
              <w:rPr>
                <w:lang w:val="en-AU"/>
              </w:rPr>
              <w:t xml:space="preserve">, </w:t>
            </w:r>
            <w:r w:rsidRPr="00DC6030">
              <w:rPr>
                <w:lang w:val="en-AU"/>
              </w:rPr>
              <w:t>Victorian Culture, American University</w:t>
            </w:r>
            <w:r>
              <w:rPr>
                <w:lang w:val="en-AU"/>
              </w:rPr>
              <w:t>.</w:t>
            </w:r>
          </w:p>
          <w:p w14:paraId="402A3353" w14:textId="72A6512F" w:rsidR="009A68E0" w:rsidRDefault="009A68E0" w:rsidP="004A1B8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4A1B8F" w14:paraId="01758642" w14:textId="77777777" w:rsidTr="00E91A47">
        <w:tc>
          <w:tcPr>
            <w:tcW w:w="9010" w:type="dxa"/>
          </w:tcPr>
          <w:p w14:paraId="2D70115B" w14:textId="4F4F9819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D5226D">
              <w:rPr>
                <w:lang w:val="en-AU"/>
              </w:rPr>
              <w:t>(2015</w:t>
            </w:r>
            <w:r w:rsidR="00D5226D">
              <w:rPr>
                <w:lang w:val="en-AU"/>
              </w:rPr>
              <w:t>, April</w:t>
            </w:r>
            <w:r w:rsidRPr="00D5226D">
              <w:rPr>
                <w:lang w:val="en-AU"/>
              </w:rPr>
              <w:t xml:space="preserve">) </w:t>
            </w:r>
            <w:r w:rsidRPr="00DC6030">
              <w:rPr>
                <w:i/>
                <w:iCs/>
                <w:lang w:val="en-AU"/>
              </w:rPr>
              <w:t>Skeletal Plasticity and the Impact of Corsets on the Structure of Thoracic Morphology</w:t>
            </w:r>
            <w:r>
              <w:rPr>
                <w:lang w:val="en-AU"/>
              </w:rPr>
              <w:t xml:space="preserve">, </w:t>
            </w:r>
            <w:r w:rsidRPr="00DC6030">
              <w:rPr>
                <w:lang w:val="en-AU"/>
              </w:rPr>
              <w:t>Human Osteology, American University.</w:t>
            </w:r>
          </w:p>
          <w:p w14:paraId="48FBDDB7" w14:textId="272ABBB7" w:rsidR="009A68E0" w:rsidRDefault="009A68E0" w:rsidP="004A1B8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4A1B8F" w14:paraId="2ED7917D" w14:textId="77777777" w:rsidTr="00E91A47">
        <w:tc>
          <w:tcPr>
            <w:tcW w:w="9010" w:type="dxa"/>
          </w:tcPr>
          <w:p w14:paraId="3B7B5DA3" w14:textId="1C074E3D" w:rsidR="004A1B8F" w:rsidRPr="00DC6030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D5226D">
              <w:rPr>
                <w:lang w:val="en-AU"/>
              </w:rPr>
              <w:t>(2015</w:t>
            </w:r>
            <w:r w:rsidR="00D5226D">
              <w:rPr>
                <w:lang w:val="en-AU"/>
              </w:rPr>
              <w:t>,</w:t>
            </w:r>
            <w:r w:rsidRPr="00D5226D">
              <w:rPr>
                <w:lang w:val="en-AU"/>
              </w:rPr>
              <w:t xml:space="preserve"> </w:t>
            </w:r>
            <w:r w:rsidR="00D5226D">
              <w:rPr>
                <w:lang w:val="en-AU"/>
              </w:rPr>
              <w:t>April</w:t>
            </w:r>
            <w:r w:rsidRPr="00D5226D">
              <w:rPr>
                <w:lang w:val="en-AU"/>
              </w:rPr>
              <w:t xml:space="preserve">) </w:t>
            </w:r>
            <w:r w:rsidRPr="00DC6030">
              <w:rPr>
                <w:i/>
                <w:iCs/>
                <w:lang w:val="en-AU"/>
              </w:rPr>
              <w:t>How to Approach Museum Based Research: Practical Applications of Biological Anthropology</w:t>
            </w:r>
            <w:r>
              <w:rPr>
                <w:lang w:val="en-AU"/>
              </w:rPr>
              <w:t xml:space="preserve">, </w:t>
            </w:r>
            <w:r w:rsidRPr="00DC6030">
              <w:rPr>
                <w:lang w:val="en-AU"/>
              </w:rPr>
              <w:t>Introduction to Biological Anthropology, American University</w:t>
            </w:r>
          </w:p>
          <w:p w14:paraId="14AC3E1D" w14:textId="06C3F921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4A1B8F" w14:paraId="40EBBF25" w14:textId="77777777" w:rsidTr="00E91A47">
        <w:tc>
          <w:tcPr>
            <w:tcW w:w="9010" w:type="dxa"/>
          </w:tcPr>
          <w:p w14:paraId="1EF53B2C" w14:textId="79269631" w:rsidR="004A1B8F" w:rsidRDefault="004A1B8F" w:rsidP="004A1B8F">
            <w:pPr>
              <w:spacing w:line="240" w:lineRule="auto"/>
              <w:contextualSpacing/>
              <w:rPr>
                <w:lang w:val="en-AU"/>
              </w:rPr>
            </w:pPr>
            <w:r w:rsidRPr="00DC6030">
              <w:rPr>
                <w:b/>
                <w:bCs/>
                <w:lang w:val="en-AU"/>
              </w:rPr>
              <w:t>Gibson, R</w:t>
            </w:r>
            <w:r>
              <w:rPr>
                <w:lang w:val="en-AU"/>
              </w:rPr>
              <w:t xml:space="preserve">. </w:t>
            </w:r>
            <w:r w:rsidRPr="00D5226D">
              <w:t>(</w:t>
            </w:r>
            <w:r w:rsidR="00D5226D">
              <w:t>2011,</w:t>
            </w:r>
            <w:r w:rsidRPr="00D5226D">
              <w:t xml:space="preserve"> </w:t>
            </w:r>
            <w:r w:rsidR="00D5226D">
              <w:t>November</w:t>
            </w:r>
            <w:r w:rsidRPr="00D5226D">
              <w:t xml:space="preserve">) </w:t>
            </w:r>
            <w:r w:rsidRPr="00DC6030">
              <w:rPr>
                <w:i/>
                <w:iCs/>
                <w:lang w:val="en-AU"/>
              </w:rPr>
              <w:t>A Discussion of Qualia and their Probable Location in the Brain</w:t>
            </w:r>
            <w:r>
              <w:rPr>
                <w:lang w:val="en-AU"/>
              </w:rPr>
              <w:t xml:space="preserve">. </w:t>
            </w:r>
            <w:r w:rsidRPr="00DC6030">
              <w:rPr>
                <w:lang w:val="en-AU"/>
              </w:rPr>
              <w:t>Philosophy of the Mind, Indiana University South Bend.</w:t>
            </w:r>
          </w:p>
        </w:tc>
      </w:tr>
    </w:tbl>
    <w:p w14:paraId="3D86C30F" w14:textId="77777777" w:rsidR="00E91A47" w:rsidRPr="00E91A47" w:rsidRDefault="00E91A47" w:rsidP="00E91A47">
      <w:pPr>
        <w:rPr>
          <w:lang w:val="en-AU"/>
        </w:rPr>
      </w:pPr>
    </w:p>
    <w:p w14:paraId="26A55B5B" w14:textId="1D2F03A7" w:rsidR="00582A40" w:rsidRDefault="00D0752B" w:rsidP="00582A40">
      <w:pPr>
        <w:pStyle w:val="Heading1"/>
        <w:rPr>
          <w:lang w:val="en-AU"/>
        </w:rPr>
      </w:pPr>
      <w:r>
        <w:rPr>
          <w:lang w:val="en-AU"/>
        </w:rPr>
        <w:t>MEDIA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13C15" w14:paraId="120B9161" w14:textId="77777777" w:rsidTr="001E632C">
        <w:tc>
          <w:tcPr>
            <w:tcW w:w="9010" w:type="dxa"/>
          </w:tcPr>
          <w:p w14:paraId="70B605DB" w14:textId="3EA8C93B" w:rsidR="00E13C15" w:rsidRPr="00CC2D71" w:rsidRDefault="00E13C15" w:rsidP="001E632C">
            <w:pPr>
              <w:shd w:val="clear" w:color="auto" w:fill="FFFFFF"/>
              <w:spacing w:line="240" w:lineRule="auto"/>
              <w:rPr>
                <w:rFonts w:ascii="Calibri" w:hAnsi="Calibri" w:cs="Calibri"/>
                <w:color w:val="222222"/>
                <w:sz w:val="22"/>
                <w:szCs w:val="22"/>
                <w:lang w:val="en-NZ"/>
              </w:rPr>
            </w:pPr>
            <w:r w:rsidRPr="00CC2D71">
              <w:rPr>
                <w:b/>
                <w:bCs/>
              </w:rPr>
              <w:t>Gibson, R.,</w:t>
            </w:r>
            <w:r>
              <w:t xml:space="preserve"> </w:t>
            </w:r>
            <w:r w:rsidRPr="00E13C15">
              <w:t>Reisman, J.</w:t>
            </w:r>
            <w:r>
              <w:t xml:space="preserve"> and </w:t>
            </w:r>
            <w:r w:rsidR="00B229A1">
              <w:t xml:space="preserve">Brandy </w:t>
            </w:r>
            <w:proofErr w:type="spellStart"/>
            <w:r w:rsidR="00B229A1">
              <w:t>Schillace</w:t>
            </w:r>
            <w:proofErr w:type="spellEnd"/>
            <w:r w:rsidR="00B229A1" w:rsidRPr="00E13C15">
              <w:t xml:space="preserve"> </w:t>
            </w:r>
            <w:r w:rsidR="00B229A1">
              <w:t>(</w:t>
            </w:r>
            <w:r w:rsidRPr="00B229A1">
              <w:t>2022</w:t>
            </w:r>
            <w:r w:rsidR="00CC2D71" w:rsidRPr="00B229A1">
              <w:t>, M</w:t>
            </w:r>
            <w:r w:rsidR="00B229A1" w:rsidRPr="00B229A1">
              <w:t>arch 10</w:t>
            </w:r>
            <w:r w:rsidRPr="00B229A1">
              <w:t xml:space="preserve">) </w:t>
            </w:r>
            <w:r w:rsidRPr="00E13C15">
              <w:t>A Binding Night with Rebecca Gibson, The Corseted Skeleton, and Jonathan Reisman, The Unseen</w:t>
            </w:r>
            <w:r w:rsidR="00CC2D71">
              <w:t xml:space="preserve"> Body</w:t>
            </w:r>
            <w:r w:rsidRPr="00E13C15">
              <w:t xml:space="preserve"> </w:t>
            </w:r>
            <w:r w:rsidR="00CC2D71">
              <w:t xml:space="preserve">[Audio podcast episode]. In </w:t>
            </w:r>
            <w:r w:rsidR="00CC2D71" w:rsidRPr="00CC2D71">
              <w:rPr>
                <w:i/>
                <w:iCs/>
              </w:rPr>
              <w:t>The Peculiar Book Club</w:t>
            </w:r>
            <w:r w:rsidR="00CC2D71" w:rsidRPr="00E13C15">
              <w:t xml:space="preserve"> </w:t>
            </w:r>
            <w:hyperlink r:id="rId5" w:history="1">
              <w:r w:rsidR="00500FFB" w:rsidRPr="00425CB4">
                <w:rPr>
                  <w:rStyle w:val="Hyperlink"/>
                </w:rPr>
                <w:t>https://www.youtube.com/watch?v=wEkK-PPua_M</w:t>
              </w:r>
            </w:hyperlink>
          </w:p>
        </w:tc>
      </w:tr>
      <w:tr w:rsidR="001E632C" w14:paraId="222FA931" w14:textId="77777777" w:rsidTr="001E632C">
        <w:tc>
          <w:tcPr>
            <w:tcW w:w="9010" w:type="dxa"/>
          </w:tcPr>
          <w:p w14:paraId="372F0716" w14:textId="668DD413" w:rsidR="001E632C" w:rsidRPr="00E13C15" w:rsidRDefault="001E632C" w:rsidP="001E632C">
            <w:pPr>
              <w:shd w:val="clear" w:color="auto" w:fill="FFFFFF"/>
              <w:spacing w:line="240" w:lineRule="auto"/>
            </w:pPr>
            <w:r w:rsidRPr="00E77C78">
              <w:rPr>
                <w:b/>
                <w:bCs/>
                <w:lang w:val="en-AU"/>
              </w:rPr>
              <w:t xml:space="preserve">Gibson, </w:t>
            </w:r>
            <w:proofErr w:type="gramStart"/>
            <w:r w:rsidRPr="00E77C78">
              <w:rPr>
                <w:b/>
                <w:bCs/>
                <w:lang w:val="en-AU"/>
              </w:rPr>
              <w:t>R.</w:t>
            </w:r>
            <w:proofErr w:type="gramEnd"/>
            <w:r w:rsidRPr="00E77C78">
              <w:rPr>
                <w:lang w:val="en-AU"/>
              </w:rPr>
              <w:t xml:space="preserve"> and </w:t>
            </w:r>
            <w:r w:rsidR="001A02F9">
              <w:rPr>
                <w:lang w:val="en-AU"/>
              </w:rPr>
              <w:t>Brian Brutlag</w:t>
            </w:r>
            <w:r w:rsidRPr="00DF2204">
              <w:rPr>
                <w:lang w:val="en-AU"/>
              </w:rPr>
              <w:t xml:space="preserve">, (2022, </w:t>
            </w:r>
            <w:r w:rsidR="00DF2204">
              <w:rPr>
                <w:lang w:val="en-AU"/>
              </w:rPr>
              <w:t>March 21</w:t>
            </w:r>
            <w:r w:rsidRPr="00DF2204">
              <w:rPr>
                <w:lang w:val="en-AU"/>
              </w:rPr>
              <w:t xml:space="preserve">) </w:t>
            </w:r>
            <w:r w:rsidRPr="00DF2204">
              <w:rPr>
                <w:color w:val="222222"/>
              </w:rPr>
              <w:t>The Matrix Franchise</w:t>
            </w:r>
            <w:r w:rsidRPr="00DF2204">
              <w:rPr>
                <w:lang w:val="en-AU"/>
              </w:rPr>
              <w:t xml:space="preserve">. In </w:t>
            </w:r>
            <w:r w:rsidRPr="00DF2204">
              <w:rPr>
                <w:i/>
                <w:iCs/>
                <w:lang w:val="en-AU"/>
              </w:rPr>
              <w:t xml:space="preserve">The Sociologist’s Dojo. </w:t>
            </w:r>
            <w:r w:rsidR="00DF2204">
              <w:rPr>
                <w:lang w:val="en-AU"/>
              </w:rPr>
              <w:t>The Sociologist’s Dojo.</w:t>
            </w:r>
            <w:r w:rsidRPr="00DF2204">
              <w:rPr>
                <w:lang w:val="en-AU"/>
              </w:rPr>
              <w:t xml:space="preserve"> </w:t>
            </w:r>
            <w:r w:rsidR="00DF2204" w:rsidRPr="00DF2204">
              <w:rPr>
                <w:lang w:val="en-AU"/>
              </w:rPr>
              <w:t>https://thesociologistsdojo.libsyn.com/episode-17-the-matrix-franchise-with-dr-rebecca-gibson</w:t>
            </w:r>
          </w:p>
        </w:tc>
      </w:tr>
      <w:tr w:rsidR="00483FAE" w14:paraId="3DE5C18C" w14:textId="77777777" w:rsidTr="001E632C">
        <w:tc>
          <w:tcPr>
            <w:tcW w:w="9010" w:type="dxa"/>
          </w:tcPr>
          <w:p w14:paraId="7DF8691F" w14:textId="47306898" w:rsidR="00483FAE" w:rsidRPr="00E77C78" w:rsidRDefault="00483FAE" w:rsidP="001E632C">
            <w:pPr>
              <w:shd w:val="clear" w:color="auto" w:fill="FFFFFF"/>
              <w:spacing w:line="240" w:lineRule="auto"/>
              <w:rPr>
                <w:b/>
                <w:bCs/>
                <w:lang w:val="en-AU"/>
              </w:rPr>
            </w:pPr>
            <w:r w:rsidRPr="00E77C78">
              <w:rPr>
                <w:b/>
                <w:bCs/>
                <w:lang w:val="en-AU"/>
              </w:rPr>
              <w:t>Gibson, R.</w:t>
            </w:r>
            <w:r w:rsidR="001A02F9">
              <w:rPr>
                <w:b/>
                <w:bCs/>
                <w:lang w:val="en-AU"/>
              </w:rPr>
              <w:t xml:space="preserve">, </w:t>
            </w:r>
            <w:r w:rsidR="001A02F9">
              <w:rPr>
                <w:lang w:val="en-AU"/>
              </w:rPr>
              <w:t>Jamie Goodall, and Kelly Pollock</w:t>
            </w:r>
            <w:r w:rsidRPr="001A02F9">
              <w:rPr>
                <w:lang w:val="en-AU"/>
              </w:rPr>
              <w:t>, (2021,</w:t>
            </w:r>
            <w:r w:rsidR="001A02F9">
              <w:rPr>
                <w:lang w:val="en-AU"/>
              </w:rPr>
              <w:t xml:space="preserve"> December 23</w:t>
            </w:r>
            <w:r w:rsidRPr="00E77C78">
              <w:rPr>
                <w:lang w:val="en-AU"/>
              </w:rPr>
              <w:t>)</w:t>
            </w:r>
            <w:r w:rsidR="00A1458A" w:rsidRPr="00A1458A">
              <w:rPr>
                <w:lang w:val="en-AU"/>
              </w:rPr>
              <w:t xml:space="preserve"> Christmas Episode</w:t>
            </w:r>
            <w:r>
              <w:rPr>
                <w:lang w:val="en-AU"/>
              </w:rPr>
              <w:t>.</w:t>
            </w:r>
            <w:r w:rsidRPr="00E77C78">
              <w:rPr>
                <w:lang w:val="en-AU"/>
              </w:rPr>
              <w:t xml:space="preserve"> In </w:t>
            </w:r>
            <w:r w:rsidR="00A1458A" w:rsidRPr="00A1458A">
              <w:rPr>
                <w:i/>
                <w:iCs/>
                <w:lang w:val="en-AU"/>
              </w:rPr>
              <w:t xml:space="preserve">Uncorked </w:t>
            </w:r>
            <w:r w:rsidR="00A1458A" w:rsidRPr="001E632C">
              <w:rPr>
                <w:i/>
                <w:iCs/>
                <w:lang w:val="en-AU"/>
              </w:rPr>
              <w:t>History</w:t>
            </w:r>
            <w:r w:rsidRPr="001E632C">
              <w:rPr>
                <w:i/>
                <w:iCs/>
                <w:lang w:val="en-AU"/>
              </w:rPr>
              <w:t xml:space="preserve">. </w:t>
            </w:r>
            <w:r w:rsidR="00B229A1">
              <w:rPr>
                <w:lang w:val="en-AU"/>
              </w:rPr>
              <w:t xml:space="preserve">Uncorked History. </w:t>
            </w:r>
            <w:r w:rsidR="00A1458A" w:rsidRPr="00A1458A">
              <w:rPr>
                <w:lang w:val="en-AU"/>
              </w:rPr>
              <w:t>https://www.youtube.com/watch?v=6ol9kKxcMoo</w:t>
            </w:r>
          </w:p>
        </w:tc>
      </w:tr>
      <w:tr w:rsidR="00483FAE" w14:paraId="147DFEE1" w14:textId="77777777" w:rsidTr="001E632C">
        <w:tc>
          <w:tcPr>
            <w:tcW w:w="9010" w:type="dxa"/>
          </w:tcPr>
          <w:p w14:paraId="14C2E954" w14:textId="16E3EDF2" w:rsidR="00483FAE" w:rsidRPr="00E77C78" w:rsidRDefault="00483FAE" w:rsidP="001E632C">
            <w:pPr>
              <w:shd w:val="clear" w:color="auto" w:fill="FFFFFF"/>
              <w:spacing w:line="240" w:lineRule="auto"/>
              <w:rPr>
                <w:b/>
                <w:bCs/>
                <w:lang w:val="en-AU"/>
              </w:rPr>
            </w:pPr>
            <w:r w:rsidRPr="00E77C78">
              <w:rPr>
                <w:b/>
                <w:bCs/>
                <w:lang w:val="en-AU"/>
              </w:rPr>
              <w:t xml:space="preserve">Gibson, </w:t>
            </w:r>
            <w:proofErr w:type="gramStart"/>
            <w:r w:rsidRPr="00E77C78">
              <w:rPr>
                <w:b/>
                <w:bCs/>
                <w:lang w:val="en-AU"/>
              </w:rPr>
              <w:t>R.</w:t>
            </w:r>
            <w:proofErr w:type="gramEnd"/>
            <w:r w:rsidRPr="00E77C78">
              <w:rPr>
                <w:lang w:val="en-AU"/>
              </w:rPr>
              <w:t xml:space="preserve"> and </w:t>
            </w:r>
            <w:r w:rsidR="000E44DA">
              <w:rPr>
                <w:lang w:val="en-AU"/>
              </w:rPr>
              <w:t>Brian Brutlag</w:t>
            </w:r>
            <w:r w:rsidRPr="000E44DA">
              <w:rPr>
                <w:lang w:val="en-AU"/>
              </w:rPr>
              <w:t>, (2021,</w:t>
            </w:r>
            <w:r w:rsidR="000E44DA">
              <w:rPr>
                <w:lang w:val="en-AU"/>
              </w:rPr>
              <w:t xml:space="preserve"> November 30</w:t>
            </w:r>
            <w:r w:rsidRPr="000E44DA">
              <w:rPr>
                <w:lang w:val="en-AU"/>
              </w:rPr>
              <w:t>)</w:t>
            </w:r>
            <w:r w:rsidR="00853D31" w:rsidRPr="00853D31">
              <w:rPr>
                <w:lang w:val="en-AU"/>
              </w:rPr>
              <w:t xml:space="preserve"> Ancillary Justice and The Matrix: Resurrections Trailer Discussion</w:t>
            </w:r>
            <w:r>
              <w:rPr>
                <w:lang w:val="en-AU"/>
              </w:rPr>
              <w:t>.</w:t>
            </w:r>
            <w:r w:rsidRPr="00E77C78">
              <w:rPr>
                <w:lang w:val="en-AU"/>
              </w:rPr>
              <w:t xml:space="preserve"> In </w:t>
            </w:r>
            <w:r w:rsidR="00853D31" w:rsidRPr="00853D31">
              <w:rPr>
                <w:i/>
                <w:iCs/>
                <w:lang w:val="en-AU"/>
              </w:rPr>
              <w:t>The Sociologist’s Dojo</w:t>
            </w:r>
            <w:r w:rsidRPr="000E44DA">
              <w:rPr>
                <w:i/>
                <w:iCs/>
                <w:lang w:val="en-AU"/>
              </w:rPr>
              <w:t xml:space="preserve">. </w:t>
            </w:r>
            <w:r w:rsidR="000E44DA" w:rsidRPr="000E44DA">
              <w:rPr>
                <w:lang w:val="en-AU"/>
              </w:rPr>
              <w:t>The</w:t>
            </w:r>
            <w:r w:rsidR="000E44DA">
              <w:rPr>
                <w:lang w:val="en-AU"/>
              </w:rPr>
              <w:t xml:space="preserve"> Sociologist’s Dojo</w:t>
            </w:r>
            <w:r w:rsidR="000E44DA" w:rsidRPr="00E77C78">
              <w:rPr>
                <w:lang w:val="en-AU"/>
              </w:rPr>
              <w:t>.</w:t>
            </w:r>
            <w:r w:rsidR="000E44DA">
              <w:t xml:space="preserve"> </w:t>
            </w:r>
            <w:r w:rsidR="00853D31" w:rsidRPr="00853D31">
              <w:rPr>
                <w:lang w:val="en-AU"/>
              </w:rPr>
              <w:t>https://directory.libsyn.com/episode/index/show/thesociologistsdojo/id/21293402</w:t>
            </w:r>
          </w:p>
        </w:tc>
      </w:tr>
      <w:tr w:rsidR="00483FAE" w14:paraId="3B4982DC" w14:textId="77777777" w:rsidTr="001E632C">
        <w:tc>
          <w:tcPr>
            <w:tcW w:w="9010" w:type="dxa"/>
          </w:tcPr>
          <w:p w14:paraId="6FC031F5" w14:textId="3ED1B99C" w:rsidR="00483FAE" w:rsidRPr="005D56CB" w:rsidRDefault="00483FAE" w:rsidP="001E632C">
            <w:pPr>
              <w:shd w:val="clear" w:color="auto" w:fill="FFFFFF"/>
              <w:spacing w:line="240" w:lineRule="auto"/>
              <w:rPr>
                <w:b/>
                <w:bCs/>
                <w:lang w:val="en-AU"/>
              </w:rPr>
            </w:pPr>
            <w:r w:rsidRPr="005D56CB">
              <w:rPr>
                <w:b/>
                <w:bCs/>
                <w:lang w:val="en-AU"/>
              </w:rPr>
              <w:t xml:space="preserve">Gibson, </w:t>
            </w:r>
            <w:proofErr w:type="gramStart"/>
            <w:r w:rsidRPr="005D56CB">
              <w:rPr>
                <w:b/>
                <w:bCs/>
                <w:lang w:val="en-AU"/>
              </w:rPr>
              <w:t>R.</w:t>
            </w:r>
            <w:proofErr w:type="gramEnd"/>
            <w:r w:rsidRPr="005D56CB">
              <w:rPr>
                <w:lang w:val="en-AU"/>
              </w:rPr>
              <w:t xml:space="preserve"> and </w:t>
            </w:r>
            <w:r w:rsidR="005D56CB" w:rsidRPr="005D56CB">
              <w:rPr>
                <w:lang w:val="en-AU"/>
              </w:rPr>
              <w:t xml:space="preserve">Dan </w:t>
            </w:r>
            <w:proofErr w:type="spellStart"/>
            <w:r w:rsidR="005D56CB" w:rsidRPr="005D56CB">
              <w:rPr>
                <w:lang w:val="en-AU"/>
              </w:rPr>
              <w:t>DiPiero</w:t>
            </w:r>
            <w:proofErr w:type="spellEnd"/>
            <w:r w:rsidRPr="005D56CB">
              <w:rPr>
                <w:lang w:val="en-AU"/>
              </w:rPr>
              <w:t xml:space="preserve"> (2021, </w:t>
            </w:r>
            <w:r w:rsidR="005D56CB" w:rsidRPr="005D56CB">
              <w:rPr>
                <w:lang w:val="en-AU"/>
              </w:rPr>
              <w:t>November 1</w:t>
            </w:r>
            <w:r w:rsidRPr="005D56CB">
              <w:rPr>
                <w:lang w:val="en-AU"/>
              </w:rPr>
              <w:t>)</w:t>
            </w:r>
            <w:r w:rsidR="00853D31" w:rsidRPr="005D56CB">
              <w:t xml:space="preserve"> </w:t>
            </w:r>
            <w:r w:rsidR="00853D31" w:rsidRPr="005D56CB">
              <w:rPr>
                <w:lang w:val="en-AU"/>
              </w:rPr>
              <w:t>Embodied Technologies</w:t>
            </w:r>
            <w:r w:rsidRPr="005D56CB">
              <w:rPr>
                <w:lang w:val="en-AU"/>
              </w:rPr>
              <w:t xml:space="preserve">. In </w:t>
            </w:r>
            <w:r w:rsidR="00853D31" w:rsidRPr="005D56CB">
              <w:rPr>
                <w:i/>
                <w:iCs/>
                <w:lang w:val="en-AU"/>
              </w:rPr>
              <w:t>Public Cultural Studies Podcast</w:t>
            </w:r>
            <w:r w:rsidRPr="005D56CB">
              <w:rPr>
                <w:i/>
                <w:iCs/>
                <w:lang w:val="en-AU"/>
              </w:rPr>
              <w:t xml:space="preserve">. </w:t>
            </w:r>
            <w:r w:rsidR="005D56CB">
              <w:rPr>
                <w:lang w:val="en-AU"/>
              </w:rPr>
              <w:t>Public Cultural Studies</w:t>
            </w:r>
            <w:r w:rsidRPr="005D56CB">
              <w:rPr>
                <w:lang w:val="en-AU"/>
              </w:rPr>
              <w:t>.</w:t>
            </w:r>
            <w:r w:rsidR="00853D31" w:rsidRPr="005D56C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hyperlink r:id="rId6" w:tgtFrame="_blank" w:history="1">
              <w:r w:rsidR="00853D31" w:rsidRPr="005D56CB">
                <w:rPr>
                  <w:rStyle w:val="Hyperlink"/>
                  <w:rFonts w:cs="Calibri"/>
                  <w:color w:val="1155CC"/>
                </w:rPr>
                <w:t>https://publicculturalstudies.wordpress.com/2021/11/01/3-embodied-technologies-with-dr-rebecca-gibson/</w:t>
              </w:r>
            </w:hyperlink>
          </w:p>
        </w:tc>
      </w:tr>
      <w:tr w:rsidR="00483FAE" w14:paraId="681403AC" w14:textId="77777777" w:rsidTr="001E632C">
        <w:tc>
          <w:tcPr>
            <w:tcW w:w="9010" w:type="dxa"/>
          </w:tcPr>
          <w:p w14:paraId="3CCB8E04" w14:textId="4BB7A26C" w:rsidR="00483FAE" w:rsidRPr="00E77C78" w:rsidRDefault="00483FAE" w:rsidP="001E632C">
            <w:pPr>
              <w:shd w:val="clear" w:color="auto" w:fill="FFFFFF"/>
              <w:spacing w:line="240" w:lineRule="auto"/>
              <w:rPr>
                <w:b/>
                <w:bCs/>
                <w:lang w:val="en-AU"/>
              </w:rPr>
            </w:pPr>
            <w:r w:rsidRPr="00E77C78">
              <w:rPr>
                <w:b/>
                <w:bCs/>
                <w:lang w:val="en-AU"/>
              </w:rPr>
              <w:t xml:space="preserve">Gibson, </w:t>
            </w:r>
            <w:proofErr w:type="gramStart"/>
            <w:r w:rsidRPr="00E77C78">
              <w:rPr>
                <w:b/>
                <w:bCs/>
                <w:lang w:val="en-AU"/>
              </w:rPr>
              <w:t>R.</w:t>
            </w:r>
            <w:proofErr w:type="gramEnd"/>
            <w:r w:rsidRPr="00E77C78">
              <w:rPr>
                <w:lang w:val="en-AU"/>
              </w:rPr>
              <w:t xml:space="preserve"> and </w:t>
            </w:r>
            <w:r w:rsidR="000E44DA" w:rsidRPr="000E44DA">
              <w:rPr>
                <w:lang w:val="en-AU"/>
              </w:rPr>
              <w:t>Brian Brutlag</w:t>
            </w:r>
            <w:r w:rsidRPr="000E44DA">
              <w:rPr>
                <w:lang w:val="en-AU"/>
              </w:rPr>
              <w:t xml:space="preserve">, (2021, </w:t>
            </w:r>
            <w:r w:rsidR="000E44DA">
              <w:rPr>
                <w:lang w:val="en-AU"/>
              </w:rPr>
              <w:t>April 11</w:t>
            </w:r>
            <w:r w:rsidRPr="00E77C78">
              <w:rPr>
                <w:lang w:val="en-AU"/>
              </w:rPr>
              <w:t>)</w:t>
            </w:r>
            <w:r w:rsidR="00853D31" w:rsidRPr="00853D31">
              <w:rPr>
                <w:lang w:val="en-AU"/>
              </w:rPr>
              <w:t xml:space="preserve"> Cloud Atlas with Dr. Rebecca Gibson</w:t>
            </w:r>
            <w:r>
              <w:rPr>
                <w:lang w:val="en-AU"/>
              </w:rPr>
              <w:t>.</w:t>
            </w:r>
            <w:r w:rsidRPr="00E77C78">
              <w:rPr>
                <w:lang w:val="en-AU"/>
              </w:rPr>
              <w:t xml:space="preserve"> In </w:t>
            </w:r>
            <w:r w:rsidR="00853D31" w:rsidRPr="00853D31">
              <w:rPr>
                <w:i/>
                <w:iCs/>
                <w:lang w:val="en-AU"/>
              </w:rPr>
              <w:t>The Sociologist’s Dojo</w:t>
            </w:r>
            <w:r w:rsidR="000E44DA">
              <w:rPr>
                <w:i/>
                <w:iCs/>
                <w:lang w:val="en-AU"/>
              </w:rPr>
              <w:t xml:space="preserve">. </w:t>
            </w:r>
            <w:r w:rsidR="000E44DA">
              <w:rPr>
                <w:lang w:val="en-AU"/>
              </w:rPr>
              <w:t>The Sociologist’s Dojo</w:t>
            </w:r>
            <w:r w:rsidRPr="00E77C78">
              <w:rPr>
                <w:lang w:val="en-AU"/>
              </w:rPr>
              <w:t>.</w:t>
            </w:r>
            <w:r w:rsidR="00853D31">
              <w:t xml:space="preserve"> </w:t>
            </w:r>
            <w:r w:rsidR="00853D31" w:rsidRPr="00853D31">
              <w:rPr>
                <w:lang w:val="en-AU"/>
              </w:rPr>
              <w:t>https://directory.libsyn.com/episode/index/show/thesociologistsdojo/id/18679823</w:t>
            </w:r>
          </w:p>
        </w:tc>
      </w:tr>
      <w:tr w:rsidR="00483FAE" w14:paraId="093D0C9B" w14:textId="77777777" w:rsidTr="001E632C">
        <w:tc>
          <w:tcPr>
            <w:tcW w:w="9010" w:type="dxa"/>
          </w:tcPr>
          <w:p w14:paraId="3991BB7B" w14:textId="70AD55EB" w:rsidR="00483FAE" w:rsidRDefault="00483FAE" w:rsidP="001E632C">
            <w:pPr>
              <w:shd w:val="clear" w:color="auto" w:fill="FFFFFF"/>
              <w:spacing w:line="240" w:lineRule="auto"/>
              <w:rPr>
                <w:lang w:val="en-AU"/>
              </w:rPr>
            </w:pPr>
            <w:r w:rsidRPr="00E77C78">
              <w:rPr>
                <w:b/>
                <w:bCs/>
                <w:lang w:val="en-AU"/>
              </w:rPr>
              <w:t xml:space="preserve">Gibson, </w:t>
            </w:r>
            <w:proofErr w:type="gramStart"/>
            <w:r w:rsidRPr="00E77C78">
              <w:rPr>
                <w:b/>
                <w:bCs/>
                <w:lang w:val="en-AU"/>
              </w:rPr>
              <w:t>R.</w:t>
            </w:r>
            <w:proofErr w:type="gramEnd"/>
            <w:r w:rsidRPr="00E77C78">
              <w:rPr>
                <w:lang w:val="en-AU"/>
              </w:rPr>
              <w:t xml:space="preserve"> and </w:t>
            </w:r>
            <w:r w:rsidR="000E44DA">
              <w:rPr>
                <w:lang w:val="en-AU"/>
              </w:rPr>
              <w:t xml:space="preserve">Meagan </w:t>
            </w:r>
            <w:proofErr w:type="spellStart"/>
            <w:r w:rsidR="000E44DA">
              <w:rPr>
                <w:lang w:val="en-AU"/>
              </w:rPr>
              <w:t>Ankney</w:t>
            </w:r>
            <w:proofErr w:type="spellEnd"/>
            <w:r w:rsidR="000E44DA">
              <w:rPr>
                <w:lang w:val="en-AU"/>
              </w:rPr>
              <w:t>,</w:t>
            </w:r>
            <w:r w:rsidRPr="000E44DA">
              <w:rPr>
                <w:lang w:val="en-AU"/>
              </w:rPr>
              <w:t xml:space="preserve"> (2021, </w:t>
            </w:r>
            <w:r w:rsidR="000E44DA">
              <w:rPr>
                <w:lang w:val="en-AU"/>
              </w:rPr>
              <w:t>February 9</w:t>
            </w:r>
            <w:r w:rsidRPr="00E77C78">
              <w:rPr>
                <w:lang w:val="en-AU"/>
              </w:rPr>
              <w:t>)</w:t>
            </w:r>
            <w:r w:rsidRPr="00483FAE">
              <w:rPr>
                <w:lang w:val="en-AU"/>
              </w:rPr>
              <w:t xml:space="preserve"> Distressingly Squishy: Zombie Science with Rebecca Gibson</w:t>
            </w:r>
            <w:r>
              <w:rPr>
                <w:lang w:val="en-AU"/>
              </w:rPr>
              <w:t>.</w:t>
            </w:r>
            <w:r w:rsidRPr="00E77C78">
              <w:rPr>
                <w:lang w:val="en-AU"/>
              </w:rPr>
              <w:t xml:space="preserve"> In </w:t>
            </w:r>
            <w:r w:rsidRPr="00483FAE">
              <w:rPr>
                <w:i/>
                <w:iCs/>
                <w:lang w:val="en-AU"/>
              </w:rPr>
              <w:t>Spooky Science Sister</w:t>
            </w:r>
            <w:r w:rsidRPr="000E44DA">
              <w:rPr>
                <w:i/>
                <w:iCs/>
                <w:lang w:val="en-AU"/>
              </w:rPr>
              <w:t xml:space="preserve">s. </w:t>
            </w:r>
            <w:r w:rsidR="000E44DA">
              <w:rPr>
                <w:lang w:val="en-AU"/>
              </w:rPr>
              <w:t>Straight Up Strange Network</w:t>
            </w:r>
            <w:r w:rsidRPr="00E77C78">
              <w:rPr>
                <w:lang w:val="en-AU"/>
              </w:rPr>
              <w:t>.</w:t>
            </w:r>
            <w:r>
              <w:t xml:space="preserve"> </w:t>
            </w:r>
            <w:hyperlink r:id="rId7" w:history="1">
              <w:r w:rsidR="0000402E" w:rsidRPr="00D16791">
                <w:rPr>
                  <w:rStyle w:val="Hyperlink"/>
                </w:rPr>
                <w:t>h</w:t>
              </w:r>
              <w:r w:rsidR="0000402E" w:rsidRPr="00D16791">
                <w:rPr>
                  <w:rStyle w:val="Hyperlink"/>
                  <w:lang w:val="en-AU"/>
                </w:rPr>
                <w:t>ttps://spookysciencesisters.com/2021/02/09/episode-19-sources-distressingly-squishy-zombie-science-with-rebecca-gibson/</w:t>
              </w:r>
            </w:hyperlink>
          </w:p>
          <w:p w14:paraId="1B64E8A0" w14:textId="73CE2692" w:rsidR="0000402E" w:rsidRPr="00E13C15" w:rsidRDefault="0000402E" w:rsidP="001E632C">
            <w:pPr>
              <w:shd w:val="clear" w:color="auto" w:fill="FFFFFF"/>
              <w:spacing w:line="240" w:lineRule="auto"/>
            </w:pPr>
            <w:r w:rsidRPr="00A35D26">
              <w:rPr>
                <w:b/>
                <w:bCs/>
                <w:lang w:val="en-AU"/>
              </w:rPr>
              <w:t xml:space="preserve">Gibson, </w:t>
            </w:r>
            <w:proofErr w:type="gramStart"/>
            <w:r w:rsidRPr="00A35D26">
              <w:rPr>
                <w:b/>
                <w:bCs/>
                <w:lang w:val="en-AU"/>
              </w:rPr>
              <w:t>R.</w:t>
            </w:r>
            <w:proofErr w:type="gramEnd"/>
            <w:r>
              <w:rPr>
                <w:lang w:val="en-AU"/>
              </w:rPr>
              <w:t xml:space="preserve"> and </w:t>
            </w:r>
            <w:proofErr w:type="spellStart"/>
            <w:r>
              <w:rPr>
                <w:lang w:val="en-AU"/>
              </w:rPr>
              <w:t>Abha</w:t>
            </w:r>
            <w:proofErr w:type="spellEnd"/>
            <w:r>
              <w:rPr>
                <w:lang w:val="en-AU"/>
              </w:rPr>
              <w:t xml:space="preserve"> Awasthi</w:t>
            </w:r>
            <w:r w:rsidRPr="0000402E">
              <w:rPr>
                <w:lang w:val="en-AU"/>
              </w:rPr>
              <w:t xml:space="preserve">, (2021, </w:t>
            </w:r>
            <w:r>
              <w:rPr>
                <w:lang w:val="en-AU"/>
              </w:rPr>
              <w:t xml:space="preserve">August 11) </w:t>
            </w:r>
            <w:r w:rsidRPr="00CC2D71">
              <w:rPr>
                <w:lang w:val="en-AU"/>
              </w:rPr>
              <w:t>Down the Research Rabbit Hole: Robots, Artificial Intelligence, and Desire</w:t>
            </w:r>
            <w:r>
              <w:rPr>
                <w:lang w:val="en-AU"/>
              </w:rPr>
              <w:t xml:space="preserve"> [Audio podcast episode]. In </w:t>
            </w:r>
            <w:r w:rsidRPr="0000402E">
              <w:rPr>
                <w:i/>
                <w:iCs/>
                <w:lang w:val="en-AU"/>
              </w:rPr>
              <w:t xml:space="preserve">Down the Research </w:t>
            </w:r>
            <w:r w:rsidRPr="0000402E">
              <w:rPr>
                <w:i/>
                <w:iCs/>
                <w:lang w:val="en-AU"/>
              </w:rPr>
              <w:lastRenderedPageBreak/>
              <w:t xml:space="preserve">Rabbit Hole. </w:t>
            </w:r>
            <w:r>
              <w:rPr>
                <w:lang w:val="en-AU"/>
              </w:rPr>
              <w:t xml:space="preserve">Anchor. </w:t>
            </w:r>
            <w:r w:rsidRPr="00CC2D71">
              <w:rPr>
                <w:lang w:val="en-AU"/>
              </w:rPr>
              <w:t>https://anchor.fm/abha-awasthi/episodes/Robots--Artificial-Intelligence-and-Desire-ft--Rebecca-Gibson-e15opue</w:t>
            </w:r>
          </w:p>
        </w:tc>
      </w:tr>
      <w:tr w:rsidR="00483FAE" w14:paraId="315DAD65" w14:textId="77777777" w:rsidTr="001E632C">
        <w:tc>
          <w:tcPr>
            <w:tcW w:w="9010" w:type="dxa"/>
          </w:tcPr>
          <w:p w14:paraId="3C5559AA" w14:textId="0CE9D6A3" w:rsidR="00483FAE" w:rsidRPr="00750674" w:rsidRDefault="00483FAE" w:rsidP="00750674">
            <w:pPr>
              <w:spacing w:after="0" w:line="240" w:lineRule="auto"/>
              <w:rPr>
                <w:rFonts w:ascii="Times New Roman" w:hAnsi="Times New Roman"/>
              </w:rPr>
            </w:pPr>
            <w:r w:rsidRPr="00E77C78">
              <w:rPr>
                <w:b/>
                <w:bCs/>
                <w:lang w:val="en-AU"/>
              </w:rPr>
              <w:lastRenderedPageBreak/>
              <w:t>Gibson, R.</w:t>
            </w:r>
            <w:r w:rsidRPr="00E77C78">
              <w:rPr>
                <w:lang w:val="en-AU"/>
              </w:rPr>
              <w:t xml:space="preserve"> and </w:t>
            </w:r>
            <w:r w:rsidR="00750674">
              <w:t xml:space="preserve">Nazanin </w:t>
            </w:r>
            <w:proofErr w:type="spellStart"/>
            <w:r w:rsidR="00750674">
              <w:t>Moali</w:t>
            </w:r>
            <w:proofErr w:type="spellEnd"/>
            <w:r w:rsidR="00750674">
              <w:t>, (</w:t>
            </w:r>
            <w:r w:rsidRPr="00750674">
              <w:rPr>
                <w:lang w:val="en-AU"/>
              </w:rPr>
              <w:t xml:space="preserve">2020, </w:t>
            </w:r>
            <w:r w:rsidR="00750674">
              <w:rPr>
                <w:lang w:val="en-AU"/>
              </w:rPr>
              <w:t>October 13</w:t>
            </w:r>
            <w:r w:rsidRPr="00E77C78">
              <w:rPr>
                <w:lang w:val="en-AU"/>
              </w:rPr>
              <w:t xml:space="preserve">) </w:t>
            </w:r>
            <w:r w:rsidRPr="00483FAE">
              <w:rPr>
                <w:lang w:val="en-AU"/>
              </w:rPr>
              <w:t xml:space="preserve">Are We Ready to Have Sex with </w:t>
            </w:r>
            <w:proofErr w:type="gramStart"/>
            <w:r w:rsidRPr="00483FAE">
              <w:rPr>
                <w:lang w:val="en-AU"/>
              </w:rPr>
              <w:t>Robots?</w:t>
            </w:r>
            <w:r>
              <w:rPr>
                <w:lang w:val="en-AU"/>
              </w:rPr>
              <w:t>.</w:t>
            </w:r>
            <w:proofErr w:type="gramEnd"/>
            <w:r w:rsidRPr="00483FAE">
              <w:rPr>
                <w:lang w:val="en-AU"/>
              </w:rPr>
              <w:t xml:space="preserve"> </w:t>
            </w:r>
            <w:r w:rsidRPr="00E77C78">
              <w:rPr>
                <w:lang w:val="en-AU"/>
              </w:rPr>
              <w:t xml:space="preserve">In </w:t>
            </w:r>
            <w:r w:rsidRPr="00483FAE">
              <w:rPr>
                <w:i/>
                <w:iCs/>
                <w:lang w:val="en-AU"/>
              </w:rPr>
              <w:t>Sexology</w:t>
            </w:r>
            <w:r w:rsidR="00750674">
              <w:rPr>
                <w:i/>
                <w:iCs/>
                <w:lang w:val="en-AU"/>
              </w:rPr>
              <w:t xml:space="preserve">. </w:t>
            </w:r>
            <w:r w:rsidR="00750674">
              <w:rPr>
                <w:lang w:val="en-AU"/>
              </w:rPr>
              <w:t xml:space="preserve">Pete Bailey.  </w:t>
            </w:r>
            <w:r w:rsidRPr="00483FAE">
              <w:rPr>
                <w:lang w:val="en-AU"/>
              </w:rPr>
              <w:t>https://sexologypodcast.com/2020/10/13/ep198-are-we-ready-to-have-sex-with-robots-featuring-dr-rebecca-gibson/</w:t>
            </w:r>
          </w:p>
        </w:tc>
      </w:tr>
      <w:tr w:rsidR="00483FAE" w14:paraId="1EE749F9" w14:textId="77777777" w:rsidTr="001E632C">
        <w:tc>
          <w:tcPr>
            <w:tcW w:w="9010" w:type="dxa"/>
          </w:tcPr>
          <w:p w14:paraId="75D59CA5" w14:textId="6EB8A8FE" w:rsidR="00483FAE" w:rsidRPr="00E13C15" w:rsidRDefault="00483FAE" w:rsidP="001E632C">
            <w:pPr>
              <w:shd w:val="clear" w:color="auto" w:fill="FFFFFF"/>
              <w:spacing w:line="240" w:lineRule="auto"/>
            </w:pPr>
            <w:r w:rsidRPr="00A35D26">
              <w:rPr>
                <w:b/>
                <w:bCs/>
                <w:lang w:val="en-AU"/>
              </w:rPr>
              <w:t xml:space="preserve">Gibson, </w:t>
            </w:r>
            <w:proofErr w:type="gramStart"/>
            <w:r w:rsidRPr="00A35D26">
              <w:rPr>
                <w:b/>
                <w:bCs/>
                <w:lang w:val="en-AU"/>
              </w:rPr>
              <w:t>R.</w:t>
            </w:r>
            <w:proofErr w:type="gramEnd"/>
            <w:r>
              <w:rPr>
                <w:lang w:val="en-AU"/>
              </w:rPr>
              <w:t xml:space="preserve"> and </w:t>
            </w:r>
            <w:r w:rsidR="00E742A2">
              <w:rPr>
                <w:lang w:val="en-AU"/>
              </w:rPr>
              <w:t>Dianna Gunn</w:t>
            </w:r>
            <w:r w:rsidRPr="00E742A2">
              <w:rPr>
                <w:lang w:val="en-AU"/>
              </w:rPr>
              <w:t xml:space="preserve">, </w:t>
            </w:r>
            <w:r w:rsidR="00E742A2" w:rsidRPr="00E742A2">
              <w:rPr>
                <w:lang w:val="en-AU"/>
              </w:rPr>
              <w:t>(2020,</w:t>
            </w:r>
            <w:r w:rsidRPr="00E742A2">
              <w:rPr>
                <w:lang w:val="en-AU"/>
              </w:rPr>
              <w:t xml:space="preserve"> </w:t>
            </w:r>
            <w:r w:rsidR="00E742A2">
              <w:rPr>
                <w:lang w:val="en-AU"/>
              </w:rPr>
              <w:t>March 13</w:t>
            </w:r>
            <w:r>
              <w:rPr>
                <w:lang w:val="en-AU"/>
              </w:rPr>
              <w:t xml:space="preserve">) </w:t>
            </w:r>
            <w:r w:rsidRPr="000A437C">
              <w:t xml:space="preserve">Robot Sex, Corsets, and More with Dr. Rebecca Gibson. </w:t>
            </w:r>
            <w:r>
              <w:rPr>
                <w:lang w:val="en-AU"/>
              </w:rPr>
              <w:t xml:space="preserve">In </w:t>
            </w:r>
            <w:r w:rsidRPr="000A437C">
              <w:rPr>
                <w:i/>
                <w:iCs/>
                <w:lang w:val="en-AU"/>
              </w:rPr>
              <w:t>Spoonie Authors Podcast</w:t>
            </w:r>
            <w:r w:rsidR="00E742A2">
              <w:rPr>
                <w:i/>
                <w:iCs/>
                <w:lang w:val="en-AU"/>
              </w:rPr>
              <w:t xml:space="preserve">. </w:t>
            </w:r>
            <w:r w:rsidR="00E742A2">
              <w:rPr>
                <w:lang w:val="en-AU"/>
              </w:rPr>
              <w:t>Spoonie Authors Network</w:t>
            </w:r>
            <w:r>
              <w:rPr>
                <w:lang w:val="en-AU"/>
              </w:rPr>
              <w:t>.</w:t>
            </w:r>
          </w:p>
        </w:tc>
      </w:tr>
      <w:tr w:rsidR="00483FAE" w14:paraId="0B87935E" w14:textId="77777777" w:rsidTr="001E632C">
        <w:tc>
          <w:tcPr>
            <w:tcW w:w="9010" w:type="dxa"/>
          </w:tcPr>
          <w:p w14:paraId="3B2EBFF9" w14:textId="7338C9A7" w:rsidR="00483FAE" w:rsidRDefault="00483FAE" w:rsidP="001E632C">
            <w:pPr>
              <w:shd w:val="clear" w:color="auto" w:fill="FFFFFF"/>
              <w:spacing w:line="240" w:lineRule="auto"/>
              <w:rPr>
                <w:lang w:val="en-AU"/>
              </w:rPr>
            </w:pPr>
            <w:r w:rsidRPr="00A35D26">
              <w:rPr>
                <w:b/>
                <w:bCs/>
                <w:lang w:val="en-AU"/>
              </w:rPr>
              <w:t>Gibson, R.</w:t>
            </w:r>
            <w:r>
              <w:rPr>
                <w:lang w:val="en-AU"/>
              </w:rPr>
              <w:t xml:space="preserve"> and </w:t>
            </w:r>
            <w:r w:rsidR="00E742A2">
              <w:rPr>
                <w:lang w:val="en-AU"/>
              </w:rPr>
              <w:t xml:space="preserve">Cara </w:t>
            </w:r>
            <w:proofErr w:type="spellStart"/>
            <w:r w:rsidR="00E742A2">
              <w:rPr>
                <w:lang w:val="en-AU"/>
              </w:rPr>
              <w:t>Ocobock</w:t>
            </w:r>
            <w:proofErr w:type="spellEnd"/>
            <w:r w:rsidR="00E742A2">
              <w:rPr>
                <w:lang w:val="en-AU"/>
              </w:rPr>
              <w:t xml:space="preserve"> and Christopher Lynn, (2020, March 16</w:t>
            </w:r>
            <w:r>
              <w:rPr>
                <w:lang w:val="en-AU"/>
              </w:rPr>
              <w:t xml:space="preserve">) </w:t>
            </w:r>
            <w:r w:rsidRPr="000A437C">
              <w:rPr>
                <w:lang w:val="en-AU"/>
              </w:rPr>
              <w:t xml:space="preserve">Corseting, what a </w:t>
            </w:r>
            <w:proofErr w:type="gramStart"/>
            <w:r w:rsidRPr="000A437C">
              <w:rPr>
                <w:lang w:val="en-AU"/>
              </w:rPr>
              <w:t>waist!</w:t>
            </w:r>
            <w:r>
              <w:rPr>
                <w:lang w:val="en-AU"/>
              </w:rPr>
              <w:t>.</w:t>
            </w:r>
            <w:proofErr w:type="gramEnd"/>
            <w:r>
              <w:rPr>
                <w:lang w:val="en-AU"/>
              </w:rPr>
              <w:t xml:space="preserve"> </w:t>
            </w:r>
            <w:r w:rsidRPr="00FF1C41">
              <w:rPr>
                <w:lang w:val="en-AU"/>
              </w:rPr>
              <w:t xml:space="preserve">In </w:t>
            </w:r>
            <w:r w:rsidRPr="000A437C">
              <w:rPr>
                <w:i/>
                <w:iCs/>
                <w:lang w:val="en-AU"/>
              </w:rPr>
              <w:t>Sausage of Scienc</w:t>
            </w:r>
            <w:r w:rsidR="00E742A2">
              <w:rPr>
                <w:i/>
                <w:iCs/>
                <w:lang w:val="en-AU"/>
              </w:rPr>
              <w:t>e.</w:t>
            </w:r>
            <w:r w:rsidR="00E742A2">
              <w:rPr>
                <w:lang w:val="en-AU"/>
              </w:rPr>
              <w:t xml:space="preserve"> Human Biology Association</w:t>
            </w:r>
            <w:r w:rsidRPr="00FF1C41">
              <w:rPr>
                <w:lang w:val="en-AU"/>
              </w:rPr>
              <w:t>.</w:t>
            </w:r>
            <w:r w:rsidRPr="00483FAE">
              <w:rPr>
                <w:rFonts w:cs="Calibri"/>
                <w:color w:val="222222"/>
              </w:rPr>
              <w:t xml:space="preserve"> </w:t>
            </w:r>
            <w:hyperlink r:id="rId8" w:tgtFrame="_blank" w:history="1">
              <w:r w:rsidRPr="00483FAE">
                <w:rPr>
                  <w:rStyle w:val="Hyperlink"/>
                  <w:rFonts w:cs="Calibri"/>
                  <w:color w:val="1155CC"/>
                </w:rPr>
                <w:t>https://soundcloud.com/humanbiologyassociation/sos-66-a-feminist-take-on-corsets-with-dr-rebecca-gibson</w:t>
              </w:r>
            </w:hyperlink>
          </w:p>
        </w:tc>
      </w:tr>
      <w:tr w:rsidR="00483FAE" w14:paraId="10B57BDE" w14:textId="77777777" w:rsidTr="001E632C">
        <w:tc>
          <w:tcPr>
            <w:tcW w:w="9010" w:type="dxa"/>
          </w:tcPr>
          <w:p w14:paraId="6F93B5E1" w14:textId="4F533D11" w:rsidR="00483FAE" w:rsidRPr="00FF1C41" w:rsidRDefault="00483FAE" w:rsidP="001E632C">
            <w:pPr>
              <w:shd w:val="clear" w:color="auto" w:fill="FFFFFF"/>
              <w:spacing w:line="240" w:lineRule="auto"/>
              <w:rPr>
                <w:lang w:val="en-AU"/>
              </w:rPr>
            </w:pPr>
            <w:r w:rsidRPr="00A35D26">
              <w:rPr>
                <w:b/>
                <w:bCs/>
                <w:lang w:val="en-AU"/>
              </w:rPr>
              <w:t xml:space="preserve">Gibson, </w:t>
            </w:r>
            <w:proofErr w:type="gramStart"/>
            <w:r w:rsidRPr="00A35D26">
              <w:rPr>
                <w:b/>
                <w:bCs/>
                <w:lang w:val="en-AU"/>
              </w:rPr>
              <w:t>R.</w:t>
            </w:r>
            <w:r>
              <w:rPr>
                <w:lang w:val="en-AU"/>
              </w:rPr>
              <w:t xml:space="preserve"> </w:t>
            </w:r>
            <w:r w:rsidR="0000402E">
              <w:rPr>
                <w:lang w:val="en-AU"/>
              </w:rPr>
              <w:t>,</w:t>
            </w:r>
            <w:proofErr w:type="gramEnd"/>
            <w:r w:rsidR="0000402E">
              <w:rPr>
                <w:lang w:val="en-AU"/>
              </w:rPr>
              <w:t xml:space="preserve"> James M. VanderVeen</w:t>
            </w:r>
            <w:r w:rsidR="002D6D58">
              <w:rPr>
                <w:lang w:val="en-AU"/>
              </w:rPr>
              <w:t>, Holly Walters</w:t>
            </w:r>
            <w:r w:rsidR="0000402E">
              <w:rPr>
                <w:lang w:val="en-AU"/>
              </w:rPr>
              <w:t>, and Sara Head</w:t>
            </w:r>
            <w:r w:rsidRPr="0000402E">
              <w:rPr>
                <w:lang w:val="en-AU"/>
              </w:rPr>
              <w:t xml:space="preserve">, (2020, </w:t>
            </w:r>
            <w:r w:rsidR="0000402E">
              <w:rPr>
                <w:lang w:val="en-AU"/>
              </w:rPr>
              <w:t>March 16</w:t>
            </w:r>
            <w:r>
              <w:rPr>
                <w:lang w:val="en-AU"/>
              </w:rPr>
              <w:t xml:space="preserve">) </w:t>
            </w:r>
            <w:r w:rsidRPr="000A437C">
              <w:rPr>
                <w:lang w:val="en-AU"/>
              </w:rPr>
              <w:t>Undead Gender</w:t>
            </w:r>
            <w:r>
              <w:rPr>
                <w:lang w:val="en-AU"/>
              </w:rPr>
              <w:t>.</w:t>
            </w:r>
            <w:r w:rsidRPr="000A43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In </w:t>
            </w:r>
            <w:proofErr w:type="spellStart"/>
            <w:r w:rsidRPr="000A437C">
              <w:rPr>
                <w:i/>
                <w:iCs/>
                <w:lang w:val="en-AU"/>
              </w:rPr>
              <w:t>ArchyFantasies</w:t>
            </w:r>
            <w:proofErr w:type="spellEnd"/>
            <w:r w:rsidR="0000402E">
              <w:rPr>
                <w:i/>
                <w:iCs/>
                <w:lang w:val="en-AU"/>
              </w:rPr>
              <w:t>,</w:t>
            </w:r>
            <w:r w:rsidR="0000402E">
              <w:rPr>
                <w:lang w:val="en-AU"/>
              </w:rPr>
              <w:t xml:space="preserve"> Archaeology Podcast Network</w:t>
            </w:r>
            <w:r>
              <w:rPr>
                <w:lang w:val="en-AU"/>
              </w:rPr>
              <w:t>.</w:t>
            </w:r>
            <w:r>
              <w:t xml:space="preserve"> </w:t>
            </w:r>
            <w:r w:rsidRPr="000A437C">
              <w:rPr>
                <w:lang w:val="en-AU"/>
              </w:rPr>
              <w:t>https://anchor.fm/archaeologicalfantasies/episodes/Undead-Gender-with-Drs--Rebecca-Gibson--Jay-VanderVeen--and-Holly-Walters-Archaeological-Fantasies-ep-114-e17bpks</w:t>
            </w:r>
          </w:p>
        </w:tc>
      </w:tr>
      <w:tr w:rsidR="00483FAE" w14:paraId="4A6E266E" w14:textId="77777777" w:rsidTr="001E632C">
        <w:tc>
          <w:tcPr>
            <w:tcW w:w="9010" w:type="dxa"/>
          </w:tcPr>
          <w:p w14:paraId="54E759D5" w14:textId="4B1CFBEC" w:rsidR="00483FAE" w:rsidRPr="00483FAE" w:rsidRDefault="00483FAE" w:rsidP="001E632C">
            <w:pPr>
              <w:shd w:val="clear" w:color="auto" w:fill="FFFFFF"/>
              <w:spacing w:line="240" w:lineRule="auto"/>
            </w:pPr>
            <w:r w:rsidRPr="00A35D26">
              <w:rPr>
                <w:b/>
                <w:bCs/>
                <w:lang w:val="en-AU"/>
              </w:rPr>
              <w:t>Gibson, R.</w:t>
            </w:r>
            <w:r>
              <w:rPr>
                <w:lang w:val="en-AU"/>
              </w:rPr>
              <w:t xml:space="preserve"> and </w:t>
            </w:r>
            <w:r w:rsidR="0000402E">
              <w:rPr>
                <w:lang w:val="en-AU"/>
              </w:rPr>
              <w:t xml:space="preserve">Chelsi </w:t>
            </w:r>
            <w:r w:rsidR="0000402E" w:rsidRPr="0000402E">
              <w:rPr>
                <w:lang w:val="en-AU"/>
              </w:rPr>
              <w:t>Slotten</w:t>
            </w:r>
            <w:r w:rsidRPr="0000402E">
              <w:rPr>
                <w:lang w:val="en-AU"/>
              </w:rPr>
              <w:t xml:space="preserve">, (2020, </w:t>
            </w:r>
            <w:r w:rsidR="0000402E">
              <w:rPr>
                <w:lang w:val="en-AU"/>
              </w:rPr>
              <w:t>June 1</w:t>
            </w:r>
            <w:r>
              <w:rPr>
                <w:lang w:val="en-AU"/>
              </w:rPr>
              <w:t>)</w:t>
            </w:r>
            <w:r>
              <w:t xml:space="preserve"> Corsets, Robot Sex, and Supernatural, Oh </w:t>
            </w:r>
            <w:proofErr w:type="gramStart"/>
            <w:r>
              <w:t>My!.</w:t>
            </w:r>
            <w:proofErr w:type="gramEnd"/>
            <w:r>
              <w:t> </w:t>
            </w:r>
            <w:r w:rsidRPr="008E0C2D">
              <w:rPr>
                <w:lang w:val="en-AU"/>
              </w:rPr>
              <w:t xml:space="preserve">In </w:t>
            </w:r>
            <w:r w:rsidRPr="00483FAE">
              <w:rPr>
                <w:i/>
                <w:iCs/>
                <w:lang w:val="en-AU"/>
              </w:rPr>
              <w:t>Women in Archaeology Podcas</w:t>
            </w:r>
            <w:r w:rsidRPr="0000402E">
              <w:rPr>
                <w:i/>
                <w:iCs/>
                <w:lang w:val="en-AU"/>
              </w:rPr>
              <w:t xml:space="preserve">t. </w:t>
            </w:r>
            <w:r w:rsidR="0000402E">
              <w:rPr>
                <w:lang w:val="en-AU"/>
              </w:rPr>
              <w:t>Archaeology Podcast Network</w:t>
            </w:r>
            <w:r w:rsidRPr="008E0C2D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hyperlink r:id="rId9" w:tgtFrame="_blank" w:history="1">
              <w:r w:rsidRPr="00483FAE">
                <w:rPr>
                  <w:rStyle w:val="Hyperlink"/>
                  <w:rFonts w:cs="Calibri"/>
                  <w:color w:val="1155CC"/>
                </w:rPr>
                <w:t>https://womeninarchaeology.com/2020/06/01/corsets-robot-sex-and-supernatural-oh-my/</w:t>
              </w:r>
            </w:hyperlink>
          </w:p>
        </w:tc>
      </w:tr>
      <w:tr w:rsidR="00483FAE" w14:paraId="141B7C5D" w14:textId="77777777" w:rsidTr="001E632C">
        <w:tc>
          <w:tcPr>
            <w:tcW w:w="9010" w:type="dxa"/>
          </w:tcPr>
          <w:p w14:paraId="2B270C9C" w14:textId="757E8E28" w:rsidR="00483FAE" w:rsidRDefault="00483FAE" w:rsidP="001E632C">
            <w:pPr>
              <w:spacing w:line="240" w:lineRule="auto"/>
              <w:rPr>
                <w:lang w:val="en-AU"/>
              </w:rPr>
            </w:pPr>
            <w:r w:rsidRPr="00A35D26">
              <w:rPr>
                <w:b/>
                <w:bCs/>
                <w:lang w:val="en-AU"/>
              </w:rPr>
              <w:t xml:space="preserve">Gibson, </w:t>
            </w:r>
            <w:proofErr w:type="gramStart"/>
            <w:r w:rsidRPr="00A35D26">
              <w:rPr>
                <w:b/>
                <w:bCs/>
                <w:lang w:val="en-AU"/>
              </w:rPr>
              <w:t>R.</w:t>
            </w:r>
            <w:proofErr w:type="gramEnd"/>
            <w:r>
              <w:rPr>
                <w:lang w:val="en-AU"/>
              </w:rPr>
              <w:t xml:space="preserve"> and </w:t>
            </w:r>
            <w:r w:rsidR="00FE57A8">
              <w:rPr>
                <w:lang w:val="en-AU"/>
              </w:rPr>
              <w:t>Chelsi Slotten</w:t>
            </w:r>
            <w:r w:rsidRPr="00FE57A8">
              <w:rPr>
                <w:lang w:val="en-AU"/>
              </w:rPr>
              <w:t xml:space="preserve">, (2017, </w:t>
            </w:r>
            <w:r w:rsidR="00FE57A8">
              <w:rPr>
                <w:lang w:val="en-AU"/>
              </w:rPr>
              <w:t>February 26</w:t>
            </w:r>
            <w:r>
              <w:rPr>
                <w:lang w:val="en-AU"/>
              </w:rPr>
              <w:t xml:space="preserve">) </w:t>
            </w:r>
            <w:r w:rsidRPr="00A35D26">
              <w:rPr>
                <w:lang w:val="en-AU"/>
              </w:rPr>
              <w:t>The Effects of Corseting on Skeletal Development</w:t>
            </w:r>
            <w:r>
              <w:rPr>
                <w:lang w:val="en-AU"/>
              </w:rPr>
              <w:t>.</w:t>
            </w:r>
            <w:r w:rsidRPr="00A35D26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In </w:t>
            </w:r>
            <w:r w:rsidRPr="00A35D26">
              <w:rPr>
                <w:i/>
                <w:iCs/>
                <w:lang w:val="en-AU"/>
              </w:rPr>
              <w:t>Arch36</w:t>
            </w:r>
            <w:r w:rsidRPr="00FB30D2">
              <w:rPr>
                <w:i/>
                <w:iCs/>
                <w:lang w:val="en-AU"/>
              </w:rPr>
              <w:t xml:space="preserve">5. </w:t>
            </w:r>
            <w:r w:rsidR="00FB30D2">
              <w:rPr>
                <w:lang w:val="en-AU"/>
              </w:rPr>
              <w:t>Archaeology Podcast Network</w:t>
            </w:r>
            <w:r>
              <w:rPr>
                <w:lang w:val="en-AU"/>
              </w:rPr>
              <w:t>.</w:t>
            </w:r>
            <w:r>
              <w:t xml:space="preserve"> </w:t>
            </w:r>
            <w:r w:rsidRPr="00A35D26">
              <w:rPr>
                <w:lang w:val="en-AU"/>
              </w:rPr>
              <w:t>https://www.archaeologypodcastnetwork.com/arch365/057</w:t>
            </w:r>
          </w:p>
        </w:tc>
      </w:tr>
      <w:tr w:rsidR="00A22841" w14:paraId="79FA1AFA" w14:textId="77777777" w:rsidTr="001E632C">
        <w:tc>
          <w:tcPr>
            <w:tcW w:w="9010" w:type="dxa"/>
          </w:tcPr>
          <w:p w14:paraId="154E5AB2" w14:textId="6054C329" w:rsidR="00A22841" w:rsidRPr="00FB30D2" w:rsidRDefault="00A22841" w:rsidP="001E632C">
            <w:pPr>
              <w:spacing w:line="240" w:lineRule="auto"/>
              <w:rPr>
                <w:lang w:val="en-AU"/>
              </w:rPr>
            </w:pPr>
            <w:r>
              <w:rPr>
                <w:b/>
                <w:bCs/>
                <w:lang w:val="en-AU"/>
              </w:rPr>
              <w:t xml:space="preserve">Gibson, R. </w:t>
            </w:r>
            <w:r>
              <w:rPr>
                <w:lang w:val="en-AU"/>
              </w:rPr>
              <w:t>(2019) Why Anthropology Matters to Disabled Academics</w:t>
            </w:r>
            <w:r w:rsidR="0012177A">
              <w:rPr>
                <w:lang w:val="en-AU"/>
              </w:rPr>
              <w:t xml:space="preserve">. </w:t>
            </w:r>
            <w:r w:rsidR="0012177A" w:rsidRPr="0012177A">
              <w:rPr>
                <w:i/>
                <w:iCs/>
                <w:lang w:val="en-AU"/>
              </w:rPr>
              <w:t>Palgrave Social Science Matters Blo</w:t>
            </w:r>
            <w:r w:rsidR="00FB30D2">
              <w:rPr>
                <w:i/>
                <w:iCs/>
                <w:lang w:val="en-AU"/>
              </w:rPr>
              <w:t>g,</w:t>
            </w:r>
            <w:r w:rsidR="00FB30D2" w:rsidRPr="00FB30D2">
              <w:rPr>
                <w:lang w:val="en-AU"/>
              </w:rPr>
              <w:t xml:space="preserve"> https://www.palgrave.com/gp/blogs/social-sciences/rebecca-gibson</w:t>
            </w:r>
          </w:p>
        </w:tc>
      </w:tr>
      <w:tr w:rsidR="00A22841" w14:paraId="2AB2CEE0" w14:textId="77777777" w:rsidTr="001E632C">
        <w:tc>
          <w:tcPr>
            <w:tcW w:w="9010" w:type="dxa"/>
          </w:tcPr>
          <w:p w14:paraId="18CDD00A" w14:textId="09BA5CDF" w:rsidR="00A22841" w:rsidRPr="00A22841" w:rsidRDefault="00A22841" w:rsidP="001E632C">
            <w:pPr>
              <w:spacing w:line="240" w:lineRule="auto"/>
              <w:rPr>
                <w:lang w:val="en-AU"/>
              </w:rPr>
            </w:pPr>
            <w:r>
              <w:rPr>
                <w:b/>
                <w:bCs/>
                <w:lang w:val="en-AU"/>
              </w:rPr>
              <w:t xml:space="preserve">Gibson, R. </w:t>
            </w:r>
            <w:r w:rsidRPr="00A22841">
              <w:rPr>
                <w:lang w:val="en-AU"/>
              </w:rPr>
              <w:t>(2017)</w:t>
            </w:r>
            <w:r>
              <w:rPr>
                <w:lang w:val="en-AU"/>
              </w:rPr>
              <w:t xml:space="preserve"> </w:t>
            </w:r>
            <w:r w:rsidRPr="00F7790C">
              <w:t>Unlaced: A Brief Tale of Corsetry</w:t>
            </w:r>
            <w:r>
              <w:t xml:space="preserve">, </w:t>
            </w:r>
            <w:r w:rsidRPr="00A22841">
              <w:rPr>
                <w:i/>
                <w:iCs/>
              </w:rPr>
              <w:t>Anthropology News Magazine</w:t>
            </w:r>
          </w:p>
        </w:tc>
      </w:tr>
      <w:tr w:rsidR="00483FAE" w14:paraId="3A5F95B6" w14:textId="77777777" w:rsidTr="001E632C">
        <w:tc>
          <w:tcPr>
            <w:tcW w:w="9010" w:type="dxa"/>
          </w:tcPr>
          <w:p w14:paraId="18817B30" w14:textId="6F9987E6" w:rsidR="00483FAE" w:rsidRDefault="00483FAE" w:rsidP="001E632C">
            <w:pPr>
              <w:spacing w:line="240" w:lineRule="auto"/>
              <w:rPr>
                <w:lang w:val="en-AU"/>
              </w:rPr>
            </w:pPr>
            <w:r w:rsidRPr="00A35D26">
              <w:rPr>
                <w:b/>
                <w:bCs/>
                <w:lang w:val="en-AU"/>
              </w:rPr>
              <w:t xml:space="preserve">Gibson, </w:t>
            </w:r>
            <w:proofErr w:type="gramStart"/>
            <w:r w:rsidRPr="00FB30D2">
              <w:rPr>
                <w:b/>
                <w:bCs/>
                <w:lang w:val="en-AU"/>
              </w:rPr>
              <w:t>R.</w:t>
            </w:r>
            <w:proofErr w:type="gramEnd"/>
            <w:r w:rsidRPr="00FB30D2">
              <w:rPr>
                <w:lang w:val="en-AU"/>
              </w:rPr>
              <w:t xml:space="preserve"> and </w:t>
            </w:r>
            <w:r w:rsidR="00FB30D2" w:rsidRPr="00FB30D2">
              <w:rPr>
                <w:lang w:val="en-AU"/>
              </w:rPr>
              <w:t>Molly Stratton</w:t>
            </w:r>
            <w:r w:rsidRPr="00FB30D2">
              <w:rPr>
                <w:lang w:val="en-AU"/>
              </w:rPr>
              <w:t>, (2016</w:t>
            </w:r>
            <w:r>
              <w:rPr>
                <w:lang w:val="en-AU"/>
              </w:rPr>
              <w:t xml:space="preserve">) </w:t>
            </w:r>
            <w:r w:rsidRPr="00CC2D71">
              <w:rPr>
                <w:lang w:val="en-AU"/>
              </w:rPr>
              <w:t>A Discussion of 3D Scanning Technology and its Usefulness in Scientific Advancement</w:t>
            </w:r>
            <w:r>
              <w:rPr>
                <w:lang w:val="en-AU"/>
              </w:rPr>
              <w:t>.</w:t>
            </w:r>
            <w:r w:rsidRPr="00CC2D71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In </w:t>
            </w:r>
            <w:r w:rsidRPr="00CC2D71">
              <w:rPr>
                <w:i/>
                <w:iCs/>
                <w:lang w:val="en-AU"/>
              </w:rPr>
              <w:t xml:space="preserve">DCPL Filament Podcast, </w:t>
            </w:r>
            <w:r w:rsidRPr="00CC2D71">
              <w:rPr>
                <w:lang w:val="en-AU"/>
              </w:rPr>
              <w:t>DC Public Library</w:t>
            </w:r>
            <w:r>
              <w:rPr>
                <w:lang w:val="en-AU"/>
              </w:rPr>
              <w:t>.</w:t>
            </w:r>
          </w:p>
        </w:tc>
      </w:tr>
    </w:tbl>
    <w:p w14:paraId="67C0F28B" w14:textId="77777777" w:rsidR="00E13C15" w:rsidRPr="00E13C15" w:rsidRDefault="00E13C15" w:rsidP="00E13C15">
      <w:pPr>
        <w:rPr>
          <w:lang w:val="en-AU"/>
        </w:rPr>
      </w:pPr>
    </w:p>
    <w:p w14:paraId="0AEA130D" w14:textId="1007FA44" w:rsidR="00582A40" w:rsidRDefault="00145ACB" w:rsidP="00582A40">
      <w:pPr>
        <w:pStyle w:val="Heading1"/>
        <w:rPr>
          <w:lang w:val="en-AU"/>
        </w:rPr>
      </w:pPr>
      <w:r>
        <w:rPr>
          <w:lang w:val="en-AU"/>
        </w:rPr>
        <w:t>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785"/>
      </w:tblGrid>
      <w:tr w:rsidR="00935E12" w14:paraId="3AF40CA0" w14:textId="77777777" w:rsidTr="00935E12">
        <w:tc>
          <w:tcPr>
            <w:tcW w:w="7225" w:type="dxa"/>
          </w:tcPr>
          <w:p w14:paraId="57D33A09" w14:textId="0AA49D93" w:rsidR="00935E12" w:rsidRDefault="00935E12" w:rsidP="00935E12">
            <w:pPr>
              <w:spacing w:line="240" w:lineRule="auto"/>
              <w:contextualSpacing/>
              <w:rPr>
                <w:lang w:val="en-AU"/>
              </w:rPr>
            </w:pPr>
            <w:r>
              <w:t>Associate Senator—Academic Senate, Indiana University South Bend</w:t>
            </w:r>
          </w:p>
        </w:tc>
        <w:tc>
          <w:tcPr>
            <w:tcW w:w="1785" w:type="dxa"/>
          </w:tcPr>
          <w:p w14:paraId="702690EB" w14:textId="77777777" w:rsidR="00935E12" w:rsidRDefault="00935E12" w:rsidP="00935E12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2019-2021</w:t>
            </w:r>
          </w:p>
          <w:p w14:paraId="5D665C69" w14:textId="12D0D275" w:rsidR="006D7D31" w:rsidRDefault="006D7D31" w:rsidP="00935E12">
            <w:pPr>
              <w:spacing w:line="240" w:lineRule="auto"/>
              <w:contextualSpacing/>
              <w:rPr>
                <w:lang w:val="en-AU"/>
              </w:rPr>
            </w:pPr>
          </w:p>
        </w:tc>
      </w:tr>
      <w:tr w:rsidR="00935E12" w14:paraId="6586A250" w14:textId="77777777" w:rsidTr="00935E12">
        <w:tc>
          <w:tcPr>
            <w:tcW w:w="7225" w:type="dxa"/>
          </w:tcPr>
          <w:p w14:paraId="166B71FD" w14:textId="77777777" w:rsidR="00935E12" w:rsidRDefault="00935E12" w:rsidP="00935E12">
            <w:pPr>
              <w:spacing w:line="240" w:lineRule="auto"/>
              <w:contextualSpacing/>
            </w:pPr>
            <w:r>
              <w:t>Chair of the ad hoc Committee for Disabled Faculty—University of Notre Dame</w:t>
            </w:r>
          </w:p>
          <w:p w14:paraId="3F951FDB" w14:textId="12926CFA" w:rsidR="006D7D31" w:rsidRDefault="006D7D31" w:rsidP="00935E12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785" w:type="dxa"/>
          </w:tcPr>
          <w:p w14:paraId="56F3E435" w14:textId="486F57C4" w:rsidR="00935E12" w:rsidRDefault="00935E12" w:rsidP="00935E12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2018-2020</w:t>
            </w:r>
          </w:p>
        </w:tc>
      </w:tr>
      <w:tr w:rsidR="00935E12" w14:paraId="4CB28FCA" w14:textId="77777777" w:rsidTr="00935E12">
        <w:tc>
          <w:tcPr>
            <w:tcW w:w="7225" w:type="dxa"/>
          </w:tcPr>
          <w:p w14:paraId="3C4A817D" w14:textId="77777777" w:rsidR="00935E12" w:rsidRDefault="00935E12" w:rsidP="00935E12">
            <w:pPr>
              <w:spacing w:line="240" w:lineRule="auto"/>
              <w:contextualSpacing/>
            </w:pPr>
            <w:r>
              <w:t>American Anthro, Manuscript reviewer</w:t>
            </w:r>
          </w:p>
          <w:p w14:paraId="790DC7D4" w14:textId="3300AF1C" w:rsidR="006D7D31" w:rsidRDefault="006D7D31" w:rsidP="00935E12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785" w:type="dxa"/>
          </w:tcPr>
          <w:p w14:paraId="20B7F805" w14:textId="0FF07DC1" w:rsidR="00935E12" w:rsidRDefault="00935E12" w:rsidP="00935E12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2019</w:t>
            </w:r>
          </w:p>
        </w:tc>
      </w:tr>
      <w:tr w:rsidR="00935E12" w14:paraId="6B30584E" w14:textId="77777777" w:rsidTr="00935E12">
        <w:tc>
          <w:tcPr>
            <w:tcW w:w="7225" w:type="dxa"/>
          </w:tcPr>
          <w:p w14:paraId="3DAEA44F" w14:textId="77777777" w:rsidR="00935E12" w:rsidRDefault="00935E12" w:rsidP="00935E12">
            <w:pPr>
              <w:spacing w:line="240" w:lineRule="auto"/>
              <w:contextualSpacing/>
            </w:pPr>
            <w:r w:rsidRPr="00F7790C">
              <w:t>Springer</w:t>
            </w:r>
            <w:r>
              <w:t xml:space="preserve">, </w:t>
            </w:r>
            <w:r w:rsidRPr="00F7790C">
              <w:t>Manuscript Reviewe</w:t>
            </w:r>
            <w:r>
              <w:t>r</w:t>
            </w:r>
          </w:p>
          <w:p w14:paraId="79430628" w14:textId="11567AB8" w:rsidR="006D7D31" w:rsidRDefault="006D7D31" w:rsidP="00935E12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785" w:type="dxa"/>
          </w:tcPr>
          <w:p w14:paraId="1B501B34" w14:textId="0D552110" w:rsidR="00935E12" w:rsidRDefault="00935E12" w:rsidP="00935E12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2018</w:t>
            </w:r>
          </w:p>
        </w:tc>
      </w:tr>
      <w:tr w:rsidR="00935E12" w14:paraId="388FEC0A" w14:textId="77777777" w:rsidTr="00935E12">
        <w:tc>
          <w:tcPr>
            <w:tcW w:w="7225" w:type="dxa"/>
          </w:tcPr>
          <w:p w14:paraId="558EDDC3" w14:textId="77777777" w:rsidR="00935E12" w:rsidRDefault="00935E12" w:rsidP="00935E12">
            <w:pPr>
              <w:spacing w:line="240" w:lineRule="auto"/>
              <w:contextualSpacing/>
            </w:pPr>
            <w:r w:rsidRPr="00F7790C">
              <w:t>Routledge, Proposal Reviewer</w:t>
            </w:r>
          </w:p>
          <w:p w14:paraId="38B88DF1" w14:textId="6FE23EC4" w:rsidR="006D7D31" w:rsidRDefault="006D7D31" w:rsidP="00935E12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785" w:type="dxa"/>
          </w:tcPr>
          <w:p w14:paraId="1B2A15B8" w14:textId="572D6D3D" w:rsidR="00935E12" w:rsidRDefault="00935E12" w:rsidP="00935E12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2018</w:t>
            </w:r>
          </w:p>
        </w:tc>
      </w:tr>
      <w:tr w:rsidR="00935E12" w14:paraId="2E128CFA" w14:textId="77777777" w:rsidTr="00935E12">
        <w:tc>
          <w:tcPr>
            <w:tcW w:w="7225" w:type="dxa"/>
          </w:tcPr>
          <w:p w14:paraId="42F1228E" w14:textId="77777777" w:rsidR="00935E12" w:rsidRDefault="00935E12" w:rsidP="00935E12">
            <w:pPr>
              <w:spacing w:line="240" w:lineRule="auto"/>
              <w:contextualSpacing/>
            </w:pPr>
            <w:r w:rsidRPr="00F7790C">
              <w:t xml:space="preserve">Women and Language, </w:t>
            </w:r>
            <w:r>
              <w:t>Manuscript Reviewer</w:t>
            </w:r>
          </w:p>
          <w:p w14:paraId="045F1E51" w14:textId="64DE65B8" w:rsidR="006D7D31" w:rsidRDefault="006D7D31" w:rsidP="00935E12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785" w:type="dxa"/>
          </w:tcPr>
          <w:p w14:paraId="501AC55E" w14:textId="4F5C8BC8" w:rsidR="00935E12" w:rsidRDefault="00935E12" w:rsidP="00935E12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lastRenderedPageBreak/>
              <w:t>2018</w:t>
            </w:r>
          </w:p>
        </w:tc>
      </w:tr>
      <w:tr w:rsidR="00935E12" w14:paraId="6D8888FB" w14:textId="77777777" w:rsidTr="00935E12">
        <w:tc>
          <w:tcPr>
            <w:tcW w:w="7225" w:type="dxa"/>
          </w:tcPr>
          <w:p w14:paraId="7880F12B" w14:textId="77777777" w:rsidR="00935E12" w:rsidRDefault="00935E12" w:rsidP="00935E12">
            <w:pPr>
              <w:spacing w:line="240" w:lineRule="auto"/>
              <w:contextualSpacing/>
            </w:pPr>
            <w:r w:rsidRPr="00F7790C">
              <w:t>Speculative Literature Foundation</w:t>
            </w:r>
            <w:r>
              <w:t xml:space="preserve">, </w:t>
            </w:r>
            <w:r w:rsidRPr="00F7790C">
              <w:t>Member of the Board of Directors</w:t>
            </w:r>
          </w:p>
          <w:p w14:paraId="18B726E5" w14:textId="05B0E534" w:rsidR="006D7D31" w:rsidRDefault="006D7D31" w:rsidP="00935E12">
            <w:pPr>
              <w:spacing w:line="240" w:lineRule="auto"/>
              <w:contextualSpacing/>
              <w:rPr>
                <w:lang w:val="en-AU"/>
              </w:rPr>
            </w:pPr>
          </w:p>
        </w:tc>
        <w:tc>
          <w:tcPr>
            <w:tcW w:w="1785" w:type="dxa"/>
          </w:tcPr>
          <w:p w14:paraId="455BCB06" w14:textId="31A6495C" w:rsidR="00935E12" w:rsidRDefault="00935E12" w:rsidP="00935E12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2017-present</w:t>
            </w:r>
          </w:p>
        </w:tc>
      </w:tr>
      <w:tr w:rsidR="00935E12" w14:paraId="40DB2989" w14:textId="77777777" w:rsidTr="00935E12">
        <w:tc>
          <w:tcPr>
            <w:tcW w:w="7225" w:type="dxa"/>
          </w:tcPr>
          <w:p w14:paraId="29FC034A" w14:textId="3E0AFA1F" w:rsidR="00935E12" w:rsidRDefault="00935E12" w:rsidP="00935E12">
            <w:pPr>
              <w:spacing w:line="240" w:lineRule="auto"/>
              <w:contextualSpacing/>
              <w:rPr>
                <w:lang w:val="en-AU"/>
              </w:rPr>
            </w:pPr>
            <w:r w:rsidRPr="00F7790C">
              <w:t xml:space="preserve">Speculative Literature Foundation, </w:t>
            </w:r>
            <w:r>
              <w:t xml:space="preserve">Grant </w:t>
            </w:r>
            <w:r w:rsidRPr="00F7790C">
              <w:t xml:space="preserve">Juror </w:t>
            </w:r>
          </w:p>
        </w:tc>
        <w:tc>
          <w:tcPr>
            <w:tcW w:w="1785" w:type="dxa"/>
          </w:tcPr>
          <w:p w14:paraId="4416FC55" w14:textId="6CB0780D" w:rsidR="00935E12" w:rsidRDefault="00935E12" w:rsidP="00935E12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2013-present</w:t>
            </w:r>
          </w:p>
        </w:tc>
      </w:tr>
    </w:tbl>
    <w:p w14:paraId="1D18C22B" w14:textId="77777777" w:rsidR="00D3136F" w:rsidRPr="00D3136F" w:rsidRDefault="00D3136F" w:rsidP="00D3136F">
      <w:pPr>
        <w:rPr>
          <w:lang w:val="en-AU"/>
        </w:rPr>
      </w:pPr>
    </w:p>
    <w:p w14:paraId="7076001C" w14:textId="5BB3296D" w:rsidR="00145ACB" w:rsidRDefault="00145ACB" w:rsidP="00D3136F">
      <w:pPr>
        <w:pStyle w:val="Heading1"/>
        <w:rPr>
          <w:lang w:val="en-AU"/>
        </w:rPr>
      </w:pPr>
      <w:r>
        <w:rPr>
          <w:lang w:val="en-AU"/>
        </w:rPr>
        <w:t>GRANTS, AWARDS, and SCHOLARSHIPS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1497"/>
      </w:tblGrid>
      <w:tr w:rsidR="00D3136F" w14:paraId="509A112E" w14:textId="77777777" w:rsidTr="00B04725">
        <w:tc>
          <w:tcPr>
            <w:tcW w:w="4253" w:type="dxa"/>
          </w:tcPr>
          <w:p w14:paraId="43DE53BA" w14:textId="1598DAF2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t>The Emerging Scholars Award</w:t>
            </w:r>
          </w:p>
        </w:tc>
        <w:tc>
          <w:tcPr>
            <w:tcW w:w="3260" w:type="dxa"/>
          </w:tcPr>
          <w:p w14:paraId="433ECCA1" w14:textId="6EFD8C9B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t>Fifteenth International Conference on the Inclusive Museum</w:t>
            </w:r>
          </w:p>
        </w:tc>
        <w:tc>
          <w:tcPr>
            <w:tcW w:w="1497" w:type="dxa"/>
          </w:tcPr>
          <w:p w14:paraId="5B3D0FF5" w14:textId="334ED3F8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2022</w:t>
            </w:r>
          </w:p>
        </w:tc>
      </w:tr>
      <w:tr w:rsidR="00D3136F" w14:paraId="287319B9" w14:textId="77777777" w:rsidTr="00B04725">
        <w:tc>
          <w:tcPr>
            <w:tcW w:w="4253" w:type="dxa"/>
          </w:tcPr>
          <w:p w14:paraId="4191F01F" w14:textId="54F9F9A1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t>Teaching Beyond the Classroom Grant</w:t>
            </w:r>
          </w:p>
        </w:tc>
        <w:tc>
          <w:tcPr>
            <w:tcW w:w="3260" w:type="dxa"/>
          </w:tcPr>
          <w:p w14:paraId="16B5AA02" w14:textId="702ACF38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t>Notre Dame</w:t>
            </w:r>
          </w:p>
        </w:tc>
        <w:tc>
          <w:tcPr>
            <w:tcW w:w="1497" w:type="dxa"/>
          </w:tcPr>
          <w:p w14:paraId="5247D2E9" w14:textId="3BFB64E0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2019</w:t>
            </w:r>
          </w:p>
        </w:tc>
      </w:tr>
      <w:tr w:rsidR="00D3136F" w14:paraId="00D53749" w14:textId="77777777" w:rsidTr="00B04725">
        <w:tc>
          <w:tcPr>
            <w:tcW w:w="4253" w:type="dxa"/>
          </w:tcPr>
          <w:p w14:paraId="62AEA951" w14:textId="14EA80CA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t>Teaching Beyond the Classroom Grant</w:t>
            </w:r>
          </w:p>
        </w:tc>
        <w:tc>
          <w:tcPr>
            <w:tcW w:w="3260" w:type="dxa"/>
          </w:tcPr>
          <w:p w14:paraId="61A283D5" w14:textId="355C8B55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t>Notre Dame</w:t>
            </w:r>
          </w:p>
        </w:tc>
        <w:tc>
          <w:tcPr>
            <w:tcW w:w="1497" w:type="dxa"/>
          </w:tcPr>
          <w:p w14:paraId="32A86270" w14:textId="08A684C4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2019</w:t>
            </w:r>
          </w:p>
        </w:tc>
      </w:tr>
      <w:tr w:rsidR="00D3136F" w14:paraId="47E3623B" w14:textId="77777777" w:rsidTr="00B04725">
        <w:tc>
          <w:tcPr>
            <w:tcW w:w="4253" w:type="dxa"/>
          </w:tcPr>
          <w:p w14:paraId="0EB6A1C5" w14:textId="035B7D0F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t>Teaching Beyond the Classroom Grant</w:t>
            </w:r>
          </w:p>
        </w:tc>
        <w:tc>
          <w:tcPr>
            <w:tcW w:w="3260" w:type="dxa"/>
          </w:tcPr>
          <w:p w14:paraId="0F68C987" w14:textId="3A5A1C9D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t>Notre Dame</w:t>
            </w:r>
          </w:p>
        </w:tc>
        <w:tc>
          <w:tcPr>
            <w:tcW w:w="1497" w:type="dxa"/>
          </w:tcPr>
          <w:p w14:paraId="4207FF8B" w14:textId="6A32D5BC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2018</w:t>
            </w:r>
          </w:p>
        </w:tc>
      </w:tr>
      <w:tr w:rsidR="00D3136F" w14:paraId="44BA0D97" w14:textId="77777777" w:rsidTr="00B04725">
        <w:tc>
          <w:tcPr>
            <w:tcW w:w="4253" w:type="dxa"/>
          </w:tcPr>
          <w:p w14:paraId="793C54C9" w14:textId="10FC3ADA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 w:rsidRPr="00F7790C">
              <w:t>Travel Expense Stipend</w:t>
            </w:r>
          </w:p>
        </w:tc>
        <w:tc>
          <w:tcPr>
            <w:tcW w:w="3260" w:type="dxa"/>
          </w:tcPr>
          <w:p w14:paraId="1A8D9DAE" w14:textId="3451B56D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 w:rsidRPr="00F7790C">
              <w:t>I</w:t>
            </w:r>
            <w:r>
              <w:t>ndiana University South Bend</w:t>
            </w:r>
          </w:p>
        </w:tc>
        <w:tc>
          <w:tcPr>
            <w:tcW w:w="1497" w:type="dxa"/>
          </w:tcPr>
          <w:p w14:paraId="45E6DD06" w14:textId="175F817B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2016</w:t>
            </w:r>
          </w:p>
        </w:tc>
      </w:tr>
      <w:tr w:rsidR="00D3136F" w14:paraId="454A004A" w14:textId="77777777" w:rsidTr="00B04725">
        <w:tc>
          <w:tcPr>
            <w:tcW w:w="4253" w:type="dxa"/>
          </w:tcPr>
          <w:p w14:paraId="30A82E9A" w14:textId="3CE5AB42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 w:rsidRPr="00F7790C">
              <w:t>Travel Subsidy</w:t>
            </w:r>
          </w:p>
        </w:tc>
        <w:tc>
          <w:tcPr>
            <w:tcW w:w="3260" w:type="dxa"/>
          </w:tcPr>
          <w:p w14:paraId="3F108E21" w14:textId="39AEED30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 w:rsidRPr="00F7790C">
              <w:t>FEMMSS6 conference</w:t>
            </w:r>
          </w:p>
        </w:tc>
        <w:tc>
          <w:tcPr>
            <w:tcW w:w="1497" w:type="dxa"/>
          </w:tcPr>
          <w:p w14:paraId="79296D10" w14:textId="4AF54D35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2016</w:t>
            </w:r>
          </w:p>
        </w:tc>
      </w:tr>
      <w:tr w:rsidR="00D3136F" w14:paraId="2A866A3D" w14:textId="77777777" w:rsidTr="00B04725">
        <w:tc>
          <w:tcPr>
            <w:tcW w:w="4253" w:type="dxa"/>
          </w:tcPr>
          <w:p w14:paraId="42F9EBED" w14:textId="73DD9EAA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 w:rsidRPr="00F7790C">
              <w:t>Doctoral Student Research Scholarship</w:t>
            </w:r>
          </w:p>
        </w:tc>
        <w:tc>
          <w:tcPr>
            <w:tcW w:w="3260" w:type="dxa"/>
          </w:tcPr>
          <w:p w14:paraId="08DCC329" w14:textId="0A32072A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 w:rsidRPr="00F7790C">
              <w:t>American University</w:t>
            </w:r>
          </w:p>
        </w:tc>
        <w:tc>
          <w:tcPr>
            <w:tcW w:w="1497" w:type="dxa"/>
          </w:tcPr>
          <w:p w14:paraId="1837AA21" w14:textId="0F710E78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2016</w:t>
            </w:r>
          </w:p>
        </w:tc>
      </w:tr>
      <w:tr w:rsidR="00D3136F" w14:paraId="003BA170" w14:textId="77777777" w:rsidTr="00B04725">
        <w:tc>
          <w:tcPr>
            <w:tcW w:w="4253" w:type="dxa"/>
          </w:tcPr>
          <w:p w14:paraId="1AE7A8BD" w14:textId="2FF8223E" w:rsidR="00D3136F" w:rsidRPr="00F7790C" w:rsidRDefault="00D3136F" w:rsidP="009416B5">
            <w:pPr>
              <w:spacing w:line="240" w:lineRule="auto"/>
              <w:contextualSpacing/>
            </w:pPr>
            <w:r w:rsidRPr="00F7790C">
              <w:t>Student Bursary Award</w:t>
            </w:r>
          </w:p>
        </w:tc>
        <w:tc>
          <w:tcPr>
            <w:tcW w:w="3260" w:type="dxa"/>
          </w:tcPr>
          <w:p w14:paraId="44410CB6" w14:textId="55DE284E" w:rsidR="00D3136F" w:rsidRPr="00F7790C" w:rsidRDefault="00D3136F" w:rsidP="009416B5">
            <w:pPr>
              <w:spacing w:line="240" w:lineRule="auto"/>
              <w:contextualSpacing/>
            </w:pPr>
            <w:r w:rsidRPr="00F7790C">
              <w:t>Death, Art, and Anatomy Conference, University of Winchester</w:t>
            </w:r>
          </w:p>
        </w:tc>
        <w:tc>
          <w:tcPr>
            <w:tcW w:w="1497" w:type="dxa"/>
          </w:tcPr>
          <w:p w14:paraId="0E9188D9" w14:textId="65426086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2016</w:t>
            </w:r>
          </w:p>
        </w:tc>
      </w:tr>
      <w:tr w:rsidR="00D3136F" w14:paraId="07586B86" w14:textId="77777777" w:rsidTr="00B04725">
        <w:tc>
          <w:tcPr>
            <w:tcW w:w="4253" w:type="dxa"/>
          </w:tcPr>
          <w:p w14:paraId="4D7621EC" w14:textId="692CEF44" w:rsidR="00D3136F" w:rsidRPr="00F7790C" w:rsidRDefault="00D3136F" w:rsidP="009416B5">
            <w:pPr>
              <w:spacing w:line="240" w:lineRule="auto"/>
              <w:contextualSpacing/>
            </w:pPr>
            <w:r w:rsidRPr="00F7790C">
              <w:t>Graduate Student Mellon Award</w:t>
            </w:r>
          </w:p>
        </w:tc>
        <w:tc>
          <w:tcPr>
            <w:tcW w:w="3260" w:type="dxa"/>
          </w:tcPr>
          <w:p w14:paraId="4800479B" w14:textId="29B63D60" w:rsidR="00D3136F" w:rsidRPr="00F7790C" w:rsidRDefault="00D3136F" w:rsidP="009416B5">
            <w:pPr>
              <w:spacing w:line="240" w:lineRule="auto"/>
              <w:contextualSpacing/>
            </w:pPr>
            <w:r w:rsidRPr="00F7790C">
              <w:t>American University</w:t>
            </w:r>
          </w:p>
        </w:tc>
        <w:tc>
          <w:tcPr>
            <w:tcW w:w="1497" w:type="dxa"/>
          </w:tcPr>
          <w:p w14:paraId="4DC7DC3A" w14:textId="269FD951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2015</w:t>
            </w:r>
          </w:p>
        </w:tc>
      </w:tr>
      <w:tr w:rsidR="00D3136F" w14:paraId="751AE8F2" w14:textId="77777777" w:rsidTr="00B04725">
        <w:tc>
          <w:tcPr>
            <w:tcW w:w="4253" w:type="dxa"/>
          </w:tcPr>
          <w:p w14:paraId="718541D5" w14:textId="1591358B" w:rsidR="00D3136F" w:rsidRPr="00F7790C" w:rsidRDefault="00D3136F" w:rsidP="009416B5">
            <w:pPr>
              <w:spacing w:line="240" w:lineRule="auto"/>
              <w:contextualSpacing/>
            </w:pPr>
            <w:r w:rsidRPr="00F7790C">
              <w:t>College of Arts and Sciences Conference Travel Grant</w:t>
            </w:r>
          </w:p>
        </w:tc>
        <w:tc>
          <w:tcPr>
            <w:tcW w:w="3260" w:type="dxa"/>
          </w:tcPr>
          <w:p w14:paraId="203B6CEF" w14:textId="53F26D69" w:rsidR="00D3136F" w:rsidRPr="00F7790C" w:rsidRDefault="00D3136F" w:rsidP="009416B5">
            <w:pPr>
              <w:spacing w:line="240" w:lineRule="auto"/>
              <w:contextualSpacing/>
            </w:pPr>
            <w:r w:rsidRPr="00F7790C">
              <w:t>American University</w:t>
            </w:r>
          </w:p>
        </w:tc>
        <w:tc>
          <w:tcPr>
            <w:tcW w:w="1497" w:type="dxa"/>
          </w:tcPr>
          <w:p w14:paraId="22CEDDAD" w14:textId="675BD9B1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2015</w:t>
            </w:r>
          </w:p>
        </w:tc>
      </w:tr>
      <w:tr w:rsidR="00D3136F" w14:paraId="08C39040" w14:textId="77777777" w:rsidTr="00B04725">
        <w:tc>
          <w:tcPr>
            <w:tcW w:w="4253" w:type="dxa"/>
          </w:tcPr>
          <w:p w14:paraId="782F6581" w14:textId="30CF98E6" w:rsidR="00D3136F" w:rsidRPr="00F7790C" w:rsidRDefault="00D3136F" w:rsidP="009416B5">
            <w:pPr>
              <w:spacing w:line="240" w:lineRule="auto"/>
              <w:contextualSpacing/>
            </w:pPr>
            <w:r w:rsidRPr="00F7790C">
              <w:t>GTR Grant</w:t>
            </w:r>
          </w:p>
        </w:tc>
        <w:tc>
          <w:tcPr>
            <w:tcW w:w="3260" w:type="dxa"/>
          </w:tcPr>
          <w:p w14:paraId="4D55EC84" w14:textId="13FEF84D" w:rsidR="00D3136F" w:rsidRPr="00F7790C" w:rsidRDefault="00D3136F" w:rsidP="009416B5">
            <w:pPr>
              <w:spacing w:line="240" w:lineRule="auto"/>
              <w:contextualSpacing/>
            </w:pPr>
            <w:r w:rsidRPr="00F7790C">
              <w:t>Anthropology Department, Brandeis University</w:t>
            </w:r>
          </w:p>
        </w:tc>
        <w:tc>
          <w:tcPr>
            <w:tcW w:w="1497" w:type="dxa"/>
          </w:tcPr>
          <w:p w14:paraId="745F5818" w14:textId="60A0B88B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2013</w:t>
            </w:r>
          </w:p>
        </w:tc>
      </w:tr>
      <w:tr w:rsidR="00D3136F" w14:paraId="039CA0F9" w14:textId="77777777" w:rsidTr="00B04725">
        <w:tc>
          <w:tcPr>
            <w:tcW w:w="4253" w:type="dxa"/>
          </w:tcPr>
          <w:p w14:paraId="75BDA187" w14:textId="272976C7" w:rsidR="00D3136F" w:rsidRPr="00F7790C" w:rsidRDefault="00D3136F" w:rsidP="009416B5">
            <w:pPr>
              <w:spacing w:line="240" w:lineRule="auto"/>
              <w:contextualSpacing/>
            </w:pPr>
            <w:r w:rsidRPr="00F7790C">
              <w:t>GTR Grant</w:t>
            </w:r>
          </w:p>
        </w:tc>
        <w:tc>
          <w:tcPr>
            <w:tcW w:w="3260" w:type="dxa"/>
          </w:tcPr>
          <w:p w14:paraId="06EAA3F2" w14:textId="37885DC4" w:rsidR="00D3136F" w:rsidRPr="00F7790C" w:rsidRDefault="00D3136F" w:rsidP="009416B5">
            <w:pPr>
              <w:spacing w:line="240" w:lineRule="auto"/>
              <w:contextualSpacing/>
            </w:pPr>
            <w:r w:rsidRPr="00F7790C">
              <w:t>Anthropology Department, Brandeis University</w:t>
            </w:r>
          </w:p>
        </w:tc>
        <w:tc>
          <w:tcPr>
            <w:tcW w:w="1497" w:type="dxa"/>
          </w:tcPr>
          <w:p w14:paraId="72A01D9A" w14:textId="15242D4F" w:rsidR="00D3136F" w:rsidRDefault="00D3136F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2012</w:t>
            </w:r>
          </w:p>
        </w:tc>
      </w:tr>
      <w:tr w:rsidR="009416B5" w14:paraId="6DF998E6" w14:textId="77777777" w:rsidTr="00B04725">
        <w:tc>
          <w:tcPr>
            <w:tcW w:w="4253" w:type="dxa"/>
          </w:tcPr>
          <w:p w14:paraId="0BB40FCF" w14:textId="489D1DC8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GSAS MA Grant</w:t>
            </w:r>
          </w:p>
        </w:tc>
        <w:tc>
          <w:tcPr>
            <w:tcW w:w="3260" w:type="dxa"/>
          </w:tcPr>
          <w:p w14:paraId="15CF1C78" w14:textId="4CF3E6A1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Brandeis University</w:t>
            </w:r>
          </w:p>
        </w:tc>
        <w:tc>
          <w:tcPr>
            <w:tcW w:w="1497" w:type="dxa"/>
          </w:tcPr>
          <w:p w14:paraId="4583D7C6" w14:textId="4A7A4E2A" w:rsidR="009416B5" w:rsidRDefault="009416B5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2012</w:t>
            </w:r>
          </w:p>
        </w:tc>
      </w:tr>
      <w:tr w:rsidR="009416B5" w14:paraId="567F958C" w14:textId="77777777" w:rsidTr="00B04725">
        <w:tc>
          <w:tcPr>
            <w:tcW w:w="4253" w:type="dxa"/>
          </w:tcPr>
          <w:p w14:paraId="023DE6AE" w14:textId="6A113D8F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WGS Travel Grant</w:t>
            </w:r>
          </w:p>
        </w:tc>
        <w:tc>
          <w:tcPr>
            <w:tcW w:w="3260" w:type="dxa"/>
          </w:tcPr>
          <w:p w14:paraId="1BC7566A" w14:textId="11EF2500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Brandeis University</w:t>
            </w:r>
          </w:p>
        </w:tc>
        <w:tc>
          <w:tcPr>
            <w:tcW w:w="1497" w:type="dxa"/>
          </w:tcPr>
          <w:p w14:paraId="494AD2A3" w14:textId="275E00EA" w:rsidR="009416B5" w:rsidRDefault="009416B5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2012</w:t>
            </w:r>
          </w:p>
        </w:tc>
      </w:tr>
      <w:tr w:rsidR="009416B5" w14:paraId="3377C450" w14:textId="77777777" w:rsidTr="00B04725">
        <w:tc>
          <w:tcPr>
            <w:tcW w:w="4253" w:type="dxa"/>
          </w:tcPr>
          <w:p w14:paraId="184BB724" w14:textId="68044634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Graduate School of the Arts and Sciences, Merit and Need Based Scholarships</w:t>
            </w:r>
          </w:p>
        </w:tc>
        <w:tc>
          <w:tcPr>
            <w:tcW w:w="3260" w:type="dxa"/>
          </w:tcPr>
          <w:p w14:paraId="2BBD9F3F" w14:textId="06B2FDF5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Brandeis University</w:t>
            </w:r>
          </w:p>
        </w:tc>
        <w:tc>
          <w:tcPr>
            <w:tcW w:w="1497" w:type="dxa"/>
          </w:tcPr>
          <w:p w14:paraId="2492EC16" w14:textId="3F103693" w:rsidR="009416B5" w:rsidRDefault="009416B5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2011</w:t>
            </w:r>
          </w:p>
        </w:tc>
      </w:tr>
      <w:tr w:rsidR="009416B5" w14:paraId="12D64B2E" w14:textId="77777777" w:rsidTr="00B04725">
        <w:tc>
          <w:tcPr>
            <w:tcW w:w="4253" w:type="dxa"/>
          </w:tcPr>
          <w:p w14:paraId="4AA4E935" w14:textId="18EC893E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Outstanding Student Award</w:t>
            </w:r>
          </w:p>
        </w:tc>
        <w:tc>
          <w:tcPr>
            <w:tcW w:w="3260" w:type="dxa"/>
          </w:tcPr>
          <w:p w14:paraId="33937A0F" w14:textId="55F9C870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IUSB, Anthropology Department</w:t>
            </w:r>
          </w:p>
        </w:tc>
        <w:tc>
          <w:tcPr>
            <w:tcW w:w="1497" w:type="dxa"/>
          </w:tcPr>
          <w:p w14:paraId="3BBE6931" w14:textId="608A1DE6" w:rsidR="009416B5" w:rsidRDefault="009416B5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2011</w:t>
            </w:r>
          </w:p>
        </w:tc>
      </w:tr>
      <w:tr w:rsidR="009416B5" w14:paraId="72E5AD30" w14:textId="77777777" w:rsidTr="00B04725">
        <w:tc>
          <w:tcPr>
            <w:tcW w:w="4253" w:type="dxa"/>
          </w:tcPr>
          <w:p w14:paraId="417298FE" w14:textId="1368D675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SMART Travel Grant</w:t>
            </w:r>
          </w:p>
        </w:tc>
        <w:tc>
          <w:tcPr>
            <w:tcW w:w="3260" w:type="dxa"/>
          </w:tcPr>
          <w:p w14:paraId="646421BC" w14:textId="51AA5375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I</w:t>
            </w:r>
            <w:r>
              <w:t>ndiana University South Bend</w:t>
            </w:r>
          </w:p>
        </w:tc>
        <w:tc>
          <w:tcPr>
            <w:tcW w:w="1497" w:type="dxa"/>
          </w:tcPr>
          <w:p w14:paraId="706F24DA" w14:textId="2CA598D5" w:rsidR="009416B5" w:rsidRDefault="009416B5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2010</w:t>
            </w:r>
          </w:p>
        </w:tc>
      </w:tr>
      <w:tr w:rsidR="009416B5" w14:paraId="218C2485" w14:textId="77777777" w:rsidTr="00B04725">
        <w:tc>
          <w:tcPr>
            <w:tcW w:w="4253" w:type="dxa"/>
          </w:tcPr>
          <w:p w14:paraId="31447611" w14:textId="37F7F350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SMART Travel Grant</w:t>
            </w:r>
          </w:p>
        </w:tc>
        <w:tc>
          <w:tcPr>
            <w:tcW w:w="3260" w:type="dxa"/>
          </w:tcPr>
          <w:p w14:paraId="2A72466A" w14:textId="14382624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I</w:t>
            </w:r>
            <w:r>
              <w:t>ndiana University South Bend</w:t>
            </w:r>
          </w:p>
        </w:tc>
        <w:tc>
          <w:tcPr>
            <w:tcW w:w="1497" w:type="dxa"/>
          </w:tcPr>
          <w:p w14:paraId="7D041AFC" w14:textId="7A14175B" w:rsidR="009416B5" w:rsidRDefault="009416B5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2010</w:t>
            </w:r>
          </w:p>
        </w:tc>
      </w:tr>
      <w:tr w:rsidR="009416B5" w14:paraId="0D528A34" w14:textId="77777777" w:rsidTr="00B04725">
        <w:tc>
          <w:tcPr>
            <w:tcW w:w="4253" w:type="dxa"/>
          </w:tcPr>
          <w:p w14:paraId="143741DC" w14:textId="4E3DF0E4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Pfeifer, Morgan &amp; Stesiak Scholarship</w:t>
            </w:r>
          </w:p>
        </w:tc>
        <w:tc>
          <w:tcPr>
            <w:tcW w:w="3260" w:type="dxa"/>
          </w:tcPr>
          <w:p w14:paraId="26E65284" w14:textId="014ED82F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I</w:t>
            </w:r>
            <w:r>
              <w:t>ndiana University South Bend</w:t>
            </w:r>
          </w:p>
        </w:tc>
        <w:tc>
          <w:tcPr>
            <w:tcW w:w="1497" w:type="dxa"/>
          </w:tcPr>
          <w:p w14:paraId="6CF85144" w14:textId="77E92371" w:rsidR="009416B5" w:rsidRDefault="009416B5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2010</w:t>
            </w:r>
          </w:p>
        </w:tc>
      </w:tr>
      <w:tr w:rsidR="009416B5" w14:paraId="3507165E" w14:textId="77777777" w:rsidTr="00B04725">
        <w:tc>
          <w:tcPr>
            <w:tcW w:w="4253" w:type="dxa"/>
          </w:tcPr>
          <w:p w14:paraId="5746A5CB" w14:textId="49C26731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Honors Scholarship</w:t>
            </w:r>
          </w:p>
        </w:tc>
        <w:tc>
          <w:tcPr>
            <w:tcW w:w="3260" w:type="dxa"/>
          </w:tcPr>
          <w:p w14:paraId="4C53340A" w14:textId="57F3FFAF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I</w:t>
            </w:r>
            <w:r>
              <w:t>ndiana University South Bend</w:t>
            </w:r>
          </w:p>
        </w:tc>
        <w:tc>
          <w:tcPr>
            <w:tcW w:w="1497" w:type="dxa"/>
          </w:tcPr>
          <w:p w14:paraId="2F002E90" w14:textId="5D431C52" w:rsidR="009416B5" w:rsidRDefault="009416B5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2009-2011</w:t>
            </w:r>
          </w:p>
        </w:tc>
      </w:tr>
      <w:tr w:rsidR="009416B5" w14:paraId="154C6172" w14:textId="77777777" w:rsidTr="00B04725">
        <w:tc>
          <w:tcPr>
            <w:tcW w:w="4253" w:type="dxa"/>
          </w:tcPr>
          <w:p w14:paraId="79C907F8" w14:textId="237495E9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SMART Travel Grant</w:t>
            </w:r>
          </w:p>
        </w:tc>
        <w:tc>
          <w:tcPr>
            <w:tcW w:w="3260" w:type="dxa"/>
          </w:tcPr>
          <w:p w14:paraId="3043AD0E" w14:textId="4AA7CDBB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I</w:t>
            </w:r>
            <w:r>
              <w:t>ndiana University South Bend</w:t>
            </w:r>
          </w:p>
        </w:tc>
        <w:tc>
          <w:tcPr>
            <w:tcW w:w="1497" w:type="dxa"/>
          </w:tcPr>
          <w:p w14:paraId="2F52C495" w14:textId="228C60B8" w:rsidR="009416B5" w:rsidRDefault="009416B5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2009</w:t>
            </w:r>
          </w:p>
        </w:tc>
      </w:tr>
      <w:tr w:rsidR="009416B5" w14:paraId="6F5712A9" w14:textId="77777777" w:rsidTr="00B04725">
        <w:tc>
          <w:tcPr>
            <w:tcW w:w="4253" w:type="dxa"/>
          </w:tcPr>
          <w:p w14:paraId="60124F0E" w14:textId="4F05BE0A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David Starr Jordan Scholarship for Overseas Study</w:t>
            </w:r>
          </w:p>
        </w:tc>
        <w:tc>
          <w:tcPr>
            <w:tcW w:w="3260" w:type="dxa"/>
          </w:tcPr>
          <w:p w14:paraId="396FC865" w14:textId="34DAC321" w:rsidR="009416B5" w:rsidRPr="00F7790C" w:rsidRDefault="009416B5" w:rsidP="009416B5">
            <w:pPr>
              <w:spacing w:line="240" w:lineRule="auto"/>
              <w:contextualSpacing/>
            </w:pPr>
            <w:r w:rsidRPr="00F7790C">
              <w:t>I</w:t>
            </w:r>
            <w:r>
              <w:t>ndiana University South Bend</w:t>
            </w:r>
          </w:p>
        </w:tc>
        <w:tc>
          <w:tcPr>
            <w:tcW w:w="1497" w:type="dxa"/>
          </w:tcPr>
          <w:p w14:paraId="10678B48" w14:textId="4D8ABB1F" w:rsidR="009416B5" w:rsidRDefault="009416B5" w:rsidP="009416B5">
            <w:pPr>
              <w:spacing w:line="240" w:lineRule="auto"/>
              <w:contextualSpacing/>
              <w:rPr>
                <w:lang w:val="en-AU"/>
              </w:rPr>
            </w:pPr>
            <w:r>
              <w:rPr>
                <w:lang w:val="en-AU"/>
              </w:rPr>
              <w:t>2009</w:t>
            </w:r>
          </w:p>
        </w:tc>
      </w:tr>
    </w:tbl>
    <w:p w14:paraId="3D6BF8ED" w14:textId="464C3FEC" w:rsidR="0072684D" w:rsidRDefault="0072684D" w:rsidP="0072684D">
      <w:pPr>
        <w:pStyle w:val="Heading1"/>
        <w:rPr>
          <w:lang w:val="en-AU"/>
        </w:rPr>
      </w:pPr>
    </w:p>
    <w:p w14:paraId="763D2762" w14:textId="77777777" w:rsidR="00761C21" w:rsidRPr="00761C21" w:rsidRDefault="00761C21" w:rsidP="00761C21">
      <w:pPr>
        <w:rPr>
          <w:lang w:val="en-AU"/>
        </w:rPr>
      </w:pPr>
    </w:p>
    <w:p w14:paraId="0AB3B733" w14:textId="1FF96387" w:rsidR="0072684D" w:rsidRDefault="0072684D" w:rsidP="0072684D">
      <w:pPr>
        <w:pStyle w:val="Heading1"/>
        <w:rPr>
          <w:lang w:val="en-AU"/>
        </w:rPr>
      </w:pPr>
      <w:r>
        <w:rPr>
          <w:lang w:val="en-AU"/>
        </w:rPr>
        <w:lastRenderedPageBreak/>
        <w:t>REFERENCES</w:t>
      </w:r>
    </w:p>
    <w:p w14:paraId="0979C50A" w14:textId="77777777" w:rsidR="0072684D" w:rsidRPr="0072684D" w:rsidRDefault="0072684D" w:rsidP="0072684D">
      <w:pPr>
        <w:spacing w:after="0" w:line="240" w:lineRule="auto"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Agustín Fuentes</w:t>
      </w:r>
    </w:p>
    <w:p w14:paraId="1F88C516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Professor</w:t>
      </w:r>
    </w:p>
    <w:p w14:paraId="5CFD9629" w14:textId="77777777" w:rsidR="0072684D" w:rsidRPr="0072684D" w:rsidRDefault="00000000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hyperlink r:id="rId10" w:history="1">
        <w:r w:rsidR="0072684D" w:rsidRPr="0072684D">
          <w:rPr>
            <w:rFonts w:ascii="Times New Roman" w:eastAsia="Times New Roman" w:hAnsi="Times New Roman"/>
            <w:color w:val="0000FF"/>
            <w:u w:val="single"/>
          </w:rPr>
          <w:t>afuentes2@princeton.edu</w:t>
        </w:r>
      </w:hyperlink>
    </w:p>
    <w:p w14:paraId="07769371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Department of Anthropology—Princeton University</w:t>
      </w:r>
    </w:p>
    <w:p w14:paraId="6B0302C8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123 Aaron Burr Hall</w:t>
      </w:r>
    </w:p>
    <w:p w14:paraId="6D8E9D5A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Princeton, New Jersey 08544</w:t>
      </w:r>
    </w:p>
    <w:p w14:paraId="133778B7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14:paraId="521EB110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 xml:space="preserve">Eric </w:t>
      </w:r>
      <w:proofErr w:type="spellStart"/>
      <w:r w:rsidRPr="0072684D">
        <w:rPr>
          <w:rFonts w:ascii="Times New Roman" w:eastAsia="Times New Roman" w:hAnsi="Times New Roman"/>
        </w:rPr>
        <w:t>Haanstad</w:t>
      </w:r>
      <w:proofErr w:type="spellEnd"/>
    </w:p>
    <w:p w14:paraId="7E7B8F92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Director of Undergraduate Studies—University of Notre Dame</w:t>
      </w:r>
    </w:p>
    <w:p w14:paraId="653FCF4B" w14:textId="77777777" w:rsidR="0072684D" w:rsidRPr="0072684D" w:rsidRDefault="00000000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hyperlink r:id="rId11" w:history="1">
        <w:r w:rsidR="0072684D" w:rsidRPr="0072684D">
          <w:rPr>
            <w:rFonts w:ascii="Times New Roman" w:eastAsia="Times New Roman" w:hAnsi="Times New Roman"/>
            <w:color w:val="0000FF"/>
            <w:u w:val="single"/>
          </w:rPr>
          <w:t>ejhaanstad@nd.edu</w:t>
        </w:r>
      </w:hyperlink>
    </w:p>
    <w:p w14:paraId="5C0068CE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574-631-2308</w:t>
      </w:r>
    </w:p>
    <w:p w14:paraId="16C18AA5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296A Corbett Family Hall</w:t>
      </w:r>
    </w:p>
    <w:p w14:paraId="19F08D52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Notre Dame, IN, 46556</w:t>
      </w:r>
    </w:p>
    <w:p w14:paraId="3C6A512A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14:paraId="55B891F2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Jay VanderVeen</w:t>
      </w:r>
    </w:p>
    <w:p w14:paraId="24C3DB04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Assistant Director of  University Center for Excellence in Teaching</w:t>
      </w:r>
    </w:p>
    <w:p w14:paraId="08B5E3BA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Professor—Indiana University South Bend</w:t>
      </w:r>
    </w:p>
    <w:p w14:paraId="44EDFDAF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Department of Sociology and Anthropology</w:t>
      </w:r>
    </w:p>
    <w:p w14:paraId="7929F55E" w14:textId="77777777" w:rsidR="0072684D" w:rsidRPr="0072684D" w:rsidRDefault="00000000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hyperlink r:id="rId12" w:history="1">
        <w:r w:rsidR="0072684D" w:rsidRPr="0072684D">
          <w:rPr>
            <w:rFonts w:ascii="Times New Roman" w:eastAsia="Times New Roman" w:hAnsi="Times New Roman"/>
            <w:color w:val="0000FF"/>
            <w:u w:val="single"/>
          </w:rPr>
          <w:t>jmvander@iusb.edu</w:t>
        </w:r>
      </w:hyperlink>
    </w:p>
    <w:p w14:paraId="59B70C56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 xml:space="preserve">2267 </w:t>
      </w:r>
      <w:proofErr w:type="spellStart"/>
      <w:r w:rsidRPr="0072684D">
        <w:rPr>
          <w:rFonts w:ascii="Times New Roman" w:eastAsia="Times New Roman" w:hAnsi="Times New Roman"/>
        </w:rPr>
        <w:t>Weikamp</w:t>
      </w:r>
      <w:proofErr w:type="spellEnd"/>
      <w:r w:rsidRPr="0072684D">
        <w:rPr>
          <w:rFonts w:ascii="Times New Roman" w:eastAsia="Times New Roman" w:hAnsi="Times New Roman"/>
        </w:rPr>
        <w:t xml:space="preserve"> Hall</w:t>
      </w:r>
    </w:p>
    <w:p w14:paraId="5E611C60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1700 Mishawaka Ave</w:t>
      </w:r>
    </w:p>
    <w:p w14:paraId="4E8A869C" w14:textId="77777777" w:rsidR="0072684D" w:rsidRPr="0072684D" w:rsidRDefault="0072684D" w:rsidP="0072684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72684D">
        <w:rPr>
          <w:rFonts w:ascii="Times New Roman" w:eastAsia="Times New Roman" w:hAnsi="Times New Roman"/>
        </w:rPr>
        <w:t>South Bend, IN, 46615</w:t>
      </w:r>
    </w:p>
    <w:p w14:paraId="029495B1" w14:textId="77777777" w:rsidR="0072684D" w:rsidRPr="0072684D" w:rsidRDefault="0072684D" w:rsidP="0072684D">
      <w:pPr>
        <w:rPr>
          <w:lang w:val="en-AU"/>
        </w:rPr>
      </w:pPr>
    </w:p>
    <w:p w14:paraId="2F592A2C" w14:textId="77777777" w:rsidR="0072684D" w:rsidRPr="00145ACB" w:rsidRDefault="0072684D" w:rsidP="00145ACB">
      <w:pPr>
        <w:rPr>
          <w:lang w:val="en-AU"/>
        </w:rPr>
      </w:pPr>
    </w:p>
    <w:sectPr w:rsidR="0072684D" w:rsidRPr="00145ACB" w:rsidSect="003F06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9C8"/>
    <w:multiLevelType w:val="multilevel"/>
    <w:tmpl w:val="EB76BD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F168C9"/>
    <w:multiLevelType w:val="multilevel"/>
    <w:tmpl w:val="B1E8B472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6B75FA"/>
    <w:multiLevelType w:val="multilevel"/>
    <w:tmpl w:val="43A437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E203D06"/>
    <w:multiLevelType w:val="multilevel"/>
    <w:tmpl w:val="14E86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536F0"/>
    <w:multiLevelType w:val="hybridMultilevel"/>
    <w:tmpl w:val="5F8CE474"/>
    <w:lvl w:ilvl="0" w:tplc="D584D17C">
      <w:start w:val="1"/>
      <w:numFmt w:val="lowerLetter"/>
      <w:pStyle w:val="ListParagraph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9322B9"/>
    <w:multiLevelType w:val="multilevel"/>
    <w:tmpl w:val="32960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502E8"/>
    <w:multiLevelType w:val="multilevel"/>
    <w:tmpl w:val="6E44C6E0"/>
    <w:lvl w:ilvl="0">
      <w:start w:val="1"/>
      <w:numFmt w:val="decimal"/>
      <w:lvlText w:val="%1."/>
      <w:lvlJc w:val="left"/>
      <w:pPr>
        <w:ind w:left="936" w:hanging="360"/>
      </w:pPr>
    </w:lvl>
    <w:lvl w:ilvl="1">
      <w:start w:val="1"/>
      <w:numFmt w:val="decimal"/>
      <w:lvlText w:val="%1.%2."/>
      <w:lvlJc w:val="left"/>
      <w:pPr>
        <w:ind w:left="1368" w:hanging="432"/>
      </w:pPr>
    </w:lvl>
    <w:lvl w:ilvl="2">
      <w:start w:val="1"/>
      <w:numFmt w:val="decimal"/>
      <w:lvlText w:val="%1.%2.%3."/>
      <w:lvlJc w:val="left"/>
      <w:pPr>
        <w:ind w:left="1800" w:hanging="504"/>
      </w:pPr>
    </w:lvl>
    <w:lvl w:ilvl="3">
      <w:start w:val="1"/>
      <w:numFmt w:val="decimal"/>
      <w:lvlText w:val="%1.%2.%3.%4."/>
      <w:lvlJc w:val="left"/>
      <w:pPr>
        <w:ind w:left="2304" w:hanging="648"/>
      </w:pPr>
    </w:lvl>
    <w:lvl w:ilvl="4">
      <w:start w:val="1"/>
      <w:numFmt w:val="decimal"/>
      <w:lvlText w:val="%1.%2.%3.%4.%5."/>
      <w:lvlJc w:val="left"/>
      <w:pPr>
        <w:ind w:left="2808" w:hanging="792"/>
      </w:pPr>
    </w:lvl>
    <w:lvl w:ilvl="5">
      <w:start w:val="1"/>
      <w:numFmt w:val="decimal"/>
      <w:lvlText w:val="%1.%2.%3.%4.%5.%6."/>
      <w:lvlJc w:val="left"/>
      <w:pPr>
        <w:ind w:left="3312" w:hanging="936"/>
      </w:pPr>
    </w:lvl>
    <w:lvl w:ilvl="6">
      <w:start w:val="1"/>
      <w:numFmt w:val="decimal"/>
      <w:lvlText w:val="%1.%2.%3.%4.%5.%6.%7."/>
      <w:lvlJc w:val="left"/>
      <w:pPr>
        <w:ind w:left="3816" w:hanging="1080"/>
      </w:pPr>
    </w:lvl>
    <w:lvl w:ilvl="7">
      <w:start w:val="1"/>
      <w:numFmt w:val="decimal"/>
      <w:lvlText w:val="%1.%2.%3.%4.%5.%6.%7.%8."/>
      <w:lvlJc w:val="left"/>
      <w:pPr>
        <w:ind w:left="4320" w:hanging="1224"/>
      </w:pPr>
    </w:lvl>
    <w:lvl w:ilvl="8">
      <w:start w:val="1"/>
      <w:numFmt w:val="decimal"/>
      <w:lvlText w:val="%1.%2.%3.%4.%5.%6.%7.%8.%9."/>
      <w:lvlJc w:val="left"/>
      <w:pPr>
        <w:ind w:left="4896" w:hanging="1440"/>
      </w:pPr>
    </w:lvl>
  </w:abstractNum>
  <w:abstractNum w:abstractNumId="7" w15:restartNumberingAfterBreak="0">
    <w:nsid w:val="5A1650C5"/>
    <w:multiLevelType w:val="multilevel"/>
    <w:tmpl w:val="B1E8B4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701656"/>
    <w:multiLevelType w:val="multilevel"/>
    <w:tmpl w:val="4C1EA3B8"/>
    <w:lvl w:ilvl="0">
      <w:start w:val="1"/>
      <w:numFmt w:val="decimal"/>
      <w:lvlText w:val="%1"/>
      <w:lvlJc w:val="left"/>
      <w:pPr>
        <w:ind w:left="25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6" w:hanging="576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024" w:hanging="864"/>
      </w:pPr>
    </w:lvl>
    <w:lvl w:ilvl="4">
      <w:start w:val="1"/>
      <w:numFmt w:val="decimal"/>
      <w:lvlText w:val="%1.%2.%3.%4.%5"/>
      <w:lvlJc w:val="left"/>
      <w:pPr>
        <w:ind w:left="3168" w:hanging="1008"/>
      </w:pPr>
    </w:lvl>
    <w:lvl w:ilvl="5">
      <w:start w:val="1"/>
      <w:numFmt w:val="decimal"/>
      <w:lvlText w:val="%1.%2.%3.%4.%5.%6"/>
      <w:lvlJc w:val="left"/>
      <w:pPr>
        <w:ind w:left="3312" w:hanging="1152"/>
      </w:pPr>
    </w:lvl>
    <w:lvl w:ilvl="6">
      <w:start w:val="1"/>
      <w:numFmt w:val="decimal"/>
      <w:lvlText w:val="%1.%2.%3.%4.%5.%6.%7"/>
      <w:lvlJc w:val="left"/>
      <w:pPr>
        <w:ind w:left="3456" w:hanging="1296"/>
      </w:pPr>
    </w:lvl>
    <w:lvl w:ilvl="7">
      <w:start w:val="1"/>
      <w:numFmt w:val="decimal"/>
      <w:lvlText w:val="%1.%2.%3.%4.%5.%6.%7.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744" w:hanging="1584"/>
      </w:pPr>
    </w:lvl>
  </w:abstractNum>
  <w:abstractNum w:abstractNumId="9" w15:restartNumberingAfterBreak="0">
    <w:nsid w:val="6A0B7B76"/>
    <w:multiLevelType w:val="hybridMultilevel"/>
    <w:tmpl w:val="4026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F06E0"/>
    <w:multiLevelType w:val="hybridMultilevel"/>
    <w:tmpl w:val="B9D47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137"/>
    <w:multiLevelType w:val="multilevel"/>
    <w:tmpl w:val="9F90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C5B79AE"/>
    <w:multiLevelType w:val="multilevel"/>
    <w:tmpl w:val="767C0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AD4891"/>
    <w:multiLevelType w:val="multilevel"/>
    <w:tmpl w:val="86E0C53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 w16cid:durableId="609512030">
    <w:abstractNumId w:val="2"/>
  </w:num>
  <w:num w:numId="2" w16cid:durableId="551036416">
    <w:abstractNumId w:val="3"/>
  </w:num>
  <w:num w:numId="3" w16cid:durableId="2115780495">
    <w:abstractNumId w:val="8"/>
  </w:num>
  <w:num w:numId="4" w16cid:durableId="1005594194">
    <w:abstractNumId w:val="8"/>
  </w:num>
  <w:num w:numId="5" w16cid:durableId="1248267602">
    <w:abstractNumId w:val="8"/>
  </w:num>
  <w:num w:numId="6" w16cid:durableId="734477921">
    <w:abstractNumId w:val="8"/>
  </w:num>
  <w:num w:numId="7" w16cid:durableId="700597270">
    <w:abstractNumId w:val="8"/>
  </w:num>
  <w:num w:numId="8" w16cid:durableId="1824543270">
    <w:abstractNumId w:val="12"/>
  </w:num>
  <w:num w:numId="9" w16cid:durableId="377972189">
    <w:abstractNumId w:val="13"/>
  </w:num>
  <w:num w:numId="10" w16cid:durableId="1225874267">
    <w:abstractNumId w:val="5"/>
  </w:num>
  <w:num w:numId="11" w16cid:durableId="457141663">
    <w:abstractNumId w:val="13"/>
  </w:num>
  <w:num w:numId="12" w16cid:durableId="1912882048">
    <w:abstractNumId w:val="4"/>
  </w:num>
  <w:num w:numId="13" w16cid:durableId="1650404977">
    <w:abstractNumId w:val="13"/>
  </w:num>
  <w:num w:numId="14" w16cid:durableId="1251155839">
    <w:abstractNumId w:val="7"/>
  </w:num>
  <w:num w:numId="15" w16cid:durableId="1455559480">
    <w:abstractNumId w:val="7"/>
  </w:num>
  <w:num w:numId="16" w16cid:durableId="699936415">
    <w:abstractNumId w:val="11"/>
  </w:num>
  <w:num w:numId="17" w16cid:durableId="1762795015">
    <w:abstractNumId w:val="6"/>
  </w:num>
  <w:num w:numId="18" w16cid:durableId="1597858342">
    <w:abstractNumId w:val="6"/>
  </w:num>
  <w:num w:numId="19" w16cid:durableId="37750179">
    <w:abstractNumId w:val="0"/>
  </w:num>
  <w:num w:numId="20" w16cid:durableId="458259145">
    <w:abstractNumId w:val="0"/>
  </w:num>
  <w:num w:numId="21" w16cid:durableId="1991053586">
    <w:abstractNumId w:val="7"/>
  </w:num>
  <w:num w:numId="22" w16cid:durableId="630790601">
    <w:abstractNumId w:val="7"/>
  </w:num>
  <w:num w:numId="23" w16cid:durableId="388768561">
    <w:abstractNumId w:val="7"/>
  </w:num>
  <w:num w:numId="24" w16cid:durableId="1424884284">
    <w:abstractNumId w:val="7"/>
  </w:num>
  <w:num w:numId="25" w16cid:durableId="634799610">
    <w:abstractNumId w:val="1"/>
  </w:num>
  <w:num w:numId="26" w16cid:durableId="127944282">
    <w:abstractNumId w:val="10"/>
  </w:num>
  <w:num w:numId="27" w16cid:durableId="6994317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AB"/>
    <w:rsid w:val="00000744"/>
    <w:rsid w:val="00003BBB"/>
    <w:rsid w:val="0000402E"/>
    <w:rsid w:val="00023833"/>
    <w:rsid w:val="000400BB"/>
    <w:rsid w:val="00051751"/>
    <w:rsid w:val="000712AC"/>
    <w:rsid w:val="00080123"/>
    <w:rsid w:val="000845AD"/>
    <w:rsid w:val="000862B5"/>
    <w:rsid w:val="000A1A7F"/>
    <w:rsid w:val="000A2810"/>
    <w:rsid w:val="000A437C"/>
    <w:rsid w:val="000E44DA"/>
    <w:rsid w:val="000F756C"/>
    <w:rsid w:val="00102BBF"/>
    <w:rsid w:val="0012177A"/>
    <w:rsid w:val="00122776"/>
    <w:rsid w:val="00145ACB"/>
    <w:rsid w:val="0014623D"/>
    <w:rsid w:val="00182CF0"/>
    <w:rsid w:val="00185EFB"/>
    <w:rsid w:val="001931F4"/>
    <w:rsid w:val="00193AB0"/>
    <w:rsid w:val="001A02F9"/>
    <w:rsid w:val="001B6B77"/>
    <w:rsid w:val="001D31EC"/>
    <w:rsid w:val="001E5BC3"/>
    <w:rsid w:val="001E632C"/>
    <w:rsid w:val="00234A92"/>
    <w:rsid w:val="0023794E"/>
    <w:rsid w:val="002630AE"/>
    <w:rsid w:val="002929D1"/>
    <w:rsid w:val="002B5CFD"/>
    <w:rsid w:val="002C30D4"/>
    <w:rsid w:val="002C4902"/>
    <w:rsid w:val="002D6D58"/>
    <w:rsid w:val="002E1590"/>
    <w:rsid w:val="002E1B4F"/>
    <w:rsid w:val="00314505"/>
    <w:rsid w:val="00323E87"/>
    <w:rsid w:val="0036454A"/>
    <w:rsid w:val="00374AC2"/>
    <w:rsid w:val="003B32F2"/>
    <w:rsid w:val="003D6B8D"/>
    <w:rsid w:val="003E3C60"/>
    <w:rsid w:val="003E59BF"/>
    <w:rsid w:val="003F065F"/>
    <w:rsid w:val="004126D7"/>
    <w:rsid w:val="00436C8E"/>
    <w:rsid w:val="004504A5"/>
    <w:rsid w:val="00463B66"/>
    <w:rsid w:val="00483FAE"/>
    <w:rsid w:val="004966CC"/>
    <w:rsid w:val="004A1B8F"/>
    <w:rsid w:val="004D1CDE"/>
    <w:rsid w:val="00500FFB"/>
    <w:rsid w:val="005050ED"/>
    <w:rsid w:val="0051609D"/>
    <w:rsid w:val="005562A6"/>
    <w:rsid w:val="00574D43"/>
    <w:rsid w:val="00582A40"/>
    <w:rsid w:val="00590078"/>
    <w:rsid w:val="005918BE"/>
    <w:rsid w:val="005A2DAA"/>
    <w:rsid w:val="005B15FE"/>
    <w:rsid w:val="005D56CB"/>
    <w:rsid w:val="005E114D"/>
    <w:rsid w:val="005F610B"/>
    <w:rsid w:val="0060214F"/>
    <w:rsid w:val="006038FF"/>
    <w:rsid w:val="00606CC6"/>
    <w:rsid w:val="0060778B"/>
    <w:rsid w:val="006155FE"/>
    <w:rsid w:val="0062440B"/>
    <w:rsid w:val="0065074D"/>
    <w:rsid w:val="006B6C5D"/>
    <w:rsid w:val="006D4ACF"/>
    <w:rsid w:val="006D7004"/>
    <w:rsid w:val="006D7D31"/>
    <w:rsid w:val="006E1986"/>
    <w:rsid w:val="0070500C"/>
    <w:rsid w:val="007053AE"/>
    <w:rsid w:val="00705515"/>
    <w:rsid w:val="00717B19"/>
    <w:rsid w:val="00724C65"/>
    <w:rsid w:val="0072684D"/>
    <w:rsid w:val="00734662"/>
    <w:rsid w:val="00743E65"/>
    <w:rsid w:val="00750674"/>
    <w:rsid w:val="007513C1"/>
    <w:rsid w:val="00761C21"/>
    <w:rsid w:val="007805D1"/>
    <w:rsid w:val="00786277"/>
    <w:rsid w:val="007A2315"/>
    <w:rsid w:val="007A5B86"/>
    <w:rsid w:val="007A648A"/>
    <w:rsid w:val="007A74F4"/>
    <w:rsid w:val="007B160F"/>
    <w:rsid w:val="007D08E2"/>
    <w:rsid w:val="007D3A15"/>
    <w:rsid w:val="007E43B2"/>
    <w:rsid w:val="007F7828"/>
    <w:rsid w:val="008067B6"/>
    <w:rsid w:val="00823E1D"/>
    <w:rsid w:val="0082556B"/>
    <w:rsid w:val="00853D31"/>
    <w:rsid w:val="00887305"/>
    <w:rsid w:val="008915B5"/>
    <w:rsid w:val="008C0273"/>
    <w:rsid w:val="008C4B16"/>
    <w:rsid w:val="0090445F"/>
    <w:rsid w:val="00911789"/>
    <w:rsid w:val="0092476E"/>
    <w:rsid w:val="0092624E"/>
    <w:rsid w:val="00935E12"/>
    <w:rsid w:val="00940FD4"/>
    <w:rsid w:val="009416B5"/>
    <w:rsid w:val="009519F7"/>
    <w:rsid w:val="00954E15"/>
    <w:rsid w:val="00957DB7"/>
    <w:rsid w:val="00957FE2"/>
    <w:rsid w:val="00971C55"/>
    <w:rsid w:val="009922E4"/>
    <w:rsid w:val="009939F6"/>
    <w:rsid w:val="009A68E0"/>
    <w:rsid w:val="009B7AAB"/>
    <w:rsid w:val="009C7F7B"/>
    <w:rsid w:val="009E5C80"/>
    <w:rsid w:val="00A1458A"/>
    <w:rsid w:val="00A22841"/>
    <w:rsid w:val="00A35D26"/>
    <w:rsid w:val="00A37980"/>
    <w:rsid w:val="00A5155C"/>
    <w:rsid w:val="00A568D5"/>
    <w:rsid w:val="00A851A3"/>
    <w:rsid w:val="00A912A6"/>
    <w:rsid w:val="00AB254B"/>
    <w:rsid w:val="00AE4B99"/>
    <w:rsid w:val="00B04725"/>
    <w:rsid w:val="00B229A1"/>
    <w:rsid w:val="00B24196"/>
    <w:rsid w:val="00B30DCB"/>
    <w:rsid w:val="00B45464"/>
    <w:rsid w:val="00B71968"/>
    <w:rsid w:val="00B7290A"/>
    <w:rsid w:val="00B90D4E"/>
    <w:rsid w:val="00B95D50"/>
    <w:rsid w:val="00BB6593"/>
    <w:rsid w:val="00BE38C2"/>
    <w:rsid w:val="00BE5C3C"/>
    <w:rsid w:val="00BF453C"/>
    <w:rsid w:val="00BF576F"/>
    <w:rsid w:val="00C01ABC"/>
    <w:rsid w:val="00C112A4"/>
    <w:rsid w:val="00C15670"/>
    <w:rsid w:val="00C31A18"/>
    <w:rsid w:val="00C41F6B"/>
    <w:rsid w:val="00C50DF6"/>
    <w:rsid w:val="00C517E0"/>
    <w:rsid w:val="00C57FF4"/>
    <w:rsid w:val="00C82E97"/>
    <w:rsid w:val="00C92F95"/>
    <w:rsid w:val="00CB245E"/>
    <w:rsid w:val="00CC2D71"/>
    <w:rsid w:val="00CC5F98"/>
    <w:rsid w:val="00D07238"/>
    <w:rsid w:val="00D0752B"/>
    <w:rsid w:val="00D21CB9"/>
    <w:rsid w:val="00D3136F"/>
    <w:rsid w:val="00D32767"/>
    <w:rsid w:val="00D5226D"/>
    <w:rsid w:val="00D83ECF"/>
    <w:rsid w:val="00DB0DE5"/>
    <w:rsid w:val="00DC0DBA"/>
    <w:rsid w:val="00DC1F5A"/>
    <w:rsid w:val="00DC6030"/>
    <w:rsid w:val="00DD3ABD"/>
    <w:rsid w:val="00DE0302"/>
    <w:rsid w:val="00DE7E6E"/>
    <w:rsid w:val="00DF2204"/>
    <w:rsid w:val="00DF3FE4"/>
    <w:rsid w:val="00E02E50"/>
    <w:rsid w:val="00E13039"/>
    <w:rsid w:val="00E13C15"/>
    <w:rsid w:val="00E13D6B"/>
    <w:rsid w:val="00E4099E"/>
    <w:rsid w:val="00E742A2"/>
    <w:rsid w:val="00E91A47"/>
    <w:rsid w:val="00E97FBB"/>
    <w:rsid w:val="00EC2A21"/>
    <w:rsid w:val="00EC7EBA"/>
    <w:rsid w:val="00EE22E3"/>
    <w:rsid w:val="00EF3AB9"/>
    <w:rsid w:val="00EF633D"/>
    <w:rsid w:val="00EF7517"/>
    <w:rsid w:val="00F00835"/>
    <w:rsid w:val="00F04BA2"/>
    <w:rsid w:val="00F14537"/>
    <w:rsid w:val="00F50D3E"/>
    <w:rsid w:val="00F5709C"/>
    <w:rsid w:val="00F57670"/>
    <w:rsid w:val="00F6476A"/>
    <w:rsid w:val="00F70F55"/>
    <w:rsid w:val="00F937AB"/>
    <w:rsid w:val="00FB30D2"/>
    <w:rsid w:val="00FC7878"/>
    <w:rsid w:val="00FE541B"/>
    <w:rsid w:val="00FE57A8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4E62"/>
  <w15:chartTrackingRefBased/>
  <w15:docId w15:val="{3B9FA1EB-04C5-EF42-A737-5205DB89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24E"/>
    <w:pPr>
      <w:spacing w:after="200" w:line="480" w:lineRule="auto"/>
    </w:pPr>
    <w:rPr>
      <w:rFonts w:ascii="Times" w:hAnsi="Times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4"/>
    <w:qFormat/>
    <w:rsid w:val="00582A40"/>
    <w:pPr>
      <w:keepNext/>
      <w:keepLines/>
      <w:outlineLvl w:val="0"/>
    </w:pPr>
    <w:rPr>
      <w:b/>
      <w:bCs/>
      <w:sz w:val="28"/>
    </w:rPr>
  </w:style>
  <w:style w:type="paragraph" w:styleId="Heading2">
    <w:name w:val="heading 2"/>
    <w:basedOn w:val="Heading1"/>
    <w:next w:val="BodyText"/>
    <w:link w:val="Heading2Char"/>
    <w:autoRedefine/>
    <w:uiPriority w:val="4"/>
    <w:unhideWhenUsed/>
    <w:qFormat/>
    <w:rsid w:val="00EC2A21"/>
    <w:pPr>
      <w:numPr>
        <w:ilvl w:val="1"/>
        <w:numId w:val="24"/>
      </w:numPr>
      <w:spacing w:after="0"/>
      <w:outlineLvl w:val="1"/>
    </w:pPr>
    <w:rPr>
      <w:rFonts w:asciiTheme="minorHAnsi" w:eastAsiaTheme="minorEastAsia" w:hAnsiTheme="minorHAnsi" w:cstheme="minorBidi"/>
      <w:b w:val="0"/>
      <w:kern w:val="24"/>
      <w:lang w:val="en-AU" w:eastAsia="ja-JP"/>
    </w:rPr>
  </w:style>
  <w:style w:type="paragraph" w:styleId="Heading3">
    <w:name w:val="heading 3"/>
    <w:basedOn w:val="Normal"/>
    <w:next w:val="Normal"/>
    <w:link w:val="Heading3Char"/>
    <w:autoRedefine/>
    <w:uiPriority w:val="4"/>
    <w:unhideWhenUsed/>
    <w:qFormat/>
    <w:rsid w:val="00EC2A21"/>
    <w:pPr>
      <w:keepNext/>
      <w:keepLines/>
      <w:numPr>
        <w:ilvl w:val="2"/>
        <w:numId w:val="24"/>
      </w:numPr>
      <w:spacing w:before="40"/>
      <w:jc w:val="both"/>
      <w:outlineLvl w:val="2"/>
    </w:p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C2A21"/>
    <w:pPr>
      <w:keepNext/>
      <w:keepLines/>
      <w:numPr>
        <w:ilvl w:val="3"/>
        <w:numId w:val="24"/>
      </w:numPr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374AC2"/>
    <w:rPr>
      <w:i/>
      <w:iCs/>
      <w:color w:val="44546A" w:themeColor="text2"/>
      <w:szCs w:val="18"/>
    </w:rPr>
  </w:style>
  <w:style w:type="paragraph" w:customStyle="1" w:styleId="ListofTables">
    <w:name w:val="List of Tables"/>
    <w:basedOn w:val="TableofFigures"/>
    <w:next w:val="Normal"/>
    <w:autoRedefine/>
    <w:qFormat/>
    <w:rsid w:val="000A2810"/>
    <w:pPr>
      <w:spacing w:line="240" w:lineRule="auto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4AC2"/>
  </w:style>
  <w:style w:type="paragraph" w:styleId="BalloonText">
    <w:name w:val="Balloon Text"/>
    <w:basedOn w:val="Normal"/>
    <w:link w:val="BalloonTextChar"/>
    <w:uiPriority w:val="99"/>
    <w:semiHidden/>
    <w:unhideWhenUsed/>
    <w:rsid w:val="006021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4F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582A40"/>
    <w:rPr>
      <w:rFonts w:ascii="Times" w:hAnsi="Times" w:cs="Times New Roman"/>
      <w:b/>
      <w:bCs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36454A"/>
    <w:rPr>
      <w:rFonts w:asciiTheme="majorHAnsi" w:eastAsiaTheme="minorEastAsia" w:hAnsiTheme="majorHAnsi"/>
      <w:kern w:val="24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C15670"/>
    <w:rPr>
      <w:rFonts w:eastAsiaTheme="minorEastAsia"/>
      <w:bCs/>
      <w:kern w:val="24"/>
      <w:sz w:val="22"/>
      <w:lang w:val="en-AU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3C"/>
    <w:rPr>
      <w:rFonts w:asciiTheme="majorHAnsi" w:eastAsiaTheme="majorEastAsia" w:hAnsiTheme="majorHAnsi" w:cstheme="majorBidi"/>
      <w:i/>
      <w:iCs/>
      <w:color w:val="000000" w:themeColor="text1"/>
      <w:szCs w:val="22"/>
      <w:lang w:val="en-GB"/>
    </w:rPr>
  </w:style>
  <w:style w:type="paragraph" w:styleId="ListParagraph">
    <w:name w:val="List Paragraph"/>
    <w:basedOn w:val="Normal"/>
    <w:autoRedefine/>
    <w:uiPriority w:val="34"/>
    <w:qFormat/>
    <w:rsid w:val="000A2810"/>
    <w:pPr>
      <w:numPr>
        <w:numId w:val="12"/>
      </w:numPr>
      <w:spacing w:line="240" w:lineRule="auto"/>
      <w:contextualSpacing/>
    </w:pPr>
    <w:rPr>
      <w:rFonts w:cs="Times New Roman (Headings CS)"/>
      <w:color w:val="000000" w:themeColor="text1"/>
      <w:lang w:val="en-GB" w:eastAsia="zh-CN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2C49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902"/>
    <w:rPr>
      <w:sz w:val="22"/>
      <w:szCs w:val="22"/>
    </w:rPr>
  </w:style>
  <w:style w:type="table" w:styleId="TableGrid">
    <w:name w:val="Table Grid"/>
    <w:basedOn w:val="TableNormal"/>
    <w:uiPriority w:val="39"/>
    <w:rsid w:val="0058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582A40"/>
    <w:pPr>
      <w:numPr>
        <w:numId w:val="25"/>
      </w:numPr>
    </w:pPr>
  </w:style>
  <w:style w:type="character" w:styleId="Hyperlink">
    <w:name w:val="Hyperlink"/>
    <w:basedOn w:val="DefaultParagraphFont"/>
    <w:uiPriority w:val="99"/>
    <w:unhideWhenUsed/>
    <w:rsid w:val="00705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0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0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3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15"/>
    <w:rPr>
      <w:rFonts w:ascii="Times" w:hAnsi="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15"/>
    <w:rPr>
      <w:rFonts w:ascii="Times" w:hAnsi="Times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Burrell</dc:creator>
  <cp:keywords/>
  <dc:description/>
  <cp:lastModifiedBy>Rebecca Gibson</cp:lastModifiedBy>
  <cp:revision>2</cp:revision>
  <cp:lastPrinted>2022-03-17T21:55:00Z</cp:lastPrinted>
  <dcterms:created xsi:type="dcterms:W3CDTF">2022-12-21T19:04:00Z</dcterms:created>
  <dcterms:modified xsi:type="dcterms:W3CDTF">2022-12-21T19:04:00Z</dcterms:modified>
</cp:coreProperties>
</file>